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48" w:rsidRPr="000E5D9A" w:rsidRDefault="00315C48" w:rsidP="00315C48">
      <w:pPr>
        <w:jc w:val="center"/>
        <w:rPr>
          <w:rFonts w:ascii="Comic Sans MS" w:hAnsi="Comic Sans MS"/>
          <w:b/>
          <w:color w:val="2E74B5" w:themeColor="accent5" w:themeShade="BF"/>
          <w:sz w:val="32"/>
          <w:szCs w:val="32"/>
        </w:rPr>
      </w:pPr>
      <w:r>
        <w:rPr>
          <w:noProof/>
        </w:rPr>
        <w:drawing>
          <wp:anchor distT="0" distB="0" distL="114300" distR="114300" simplePos="0" relativeHeight="251661312" behindDoc="1" locked="0" layoutInCell="1" allowOverlap="1" wp14:anchorId="6AB5069F" wp14:editId="3DCC008A">
            <wp:simplePos x="0" y="0"/>
            <wp:positionH relativeFrom="column">
              <wp:posOffset>5410835</wp:posOffset>
            </wp:positionH>
            <wp:positionV relativeFrom="paragraph">
              <wp:posOffset>9525</wp:posOffset>
            </wp:positionV>
            <wp:extent cx="605155" cy="419100"/>
            <wp:effectExtent l="0" t="0" r="4445" b="0"/>
            <wp:wrapTight wrapText="bothSides">
              <wp:wrapPolygon edited="0">
                <wp:start x="0" y="0"/>
                <wp:lineTo x="0" y="20618"/>
                <wp:lineTo x="21079" y="20618"/>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525" t="47427" r="61423" b="28305"/>
                    <a:stretch/>
                  </pic:blipFill>
                  <pic:spPr bwMode="auto">
                    <a:xfrm>
                      <a:off x="0" y="0"/>
                      <a:ext cx="605155"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563D94DC" wp14:editId="138496E3">
            <wp:simplePos x="0" y="0"/>
            <wp:positionH relativeFrom="margin">
              <wp:align>left</wp:align>
            </wp:positionH>
            <wp:positionV relativeFrom="paragraph">
              <wp:posOffset>5080</wp:posOffset>
            </wp:positionV>
            <wp:extent cx="323682" cy="36725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682" cy="3672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color w:val="0099CC"/>
          <w:sz w:val="40"/>
          <w:szCs w:val="40"/>
        </w:rPr>
        <w:t xml:space="preserve">  </w:t>
      </w:r>
      <w:r w:rsidRPr="00797AA0">
        <w:rPr>
          <w:rFonts w:ascii="Comic Sans MS" w:hAnsi="Comic Sans MS"/>
          <w:b/>
          <w:color w:val="2E74B5" w:themeColor="accent5" w:themeShade="BF"/>
          <w:sz w:val="28"/>
          <w:szCs w:val="32"/>
        </w:rPr>
        <w:t xml:space="preserve">Threshold Concepts and Subject Progression </w:t>
      </w:r>
    </w:p>
    <w:p w:rsidR="00315C48" w:rsidRPr="00797AA0" w:rsidRDefault="00315C48" w:rsidP="00315C48">
      <w:pPr>
        <w:jc w:val="center"/>
        <w:rPr>
          <w:rFonts w:ascii="Comic Sans MS" w:hAnsi="Comic Sans MS"/>
          <w:b/>
          <w:color w:val="2E74B5" w:themeColor="accent5" w:themeShade="BF"/>
          <w:sz w:val="24"/>
          <w:szCs w:val="28"/>
        </w:rPr>
      </w:pPr>
      <w:r w:rsidRPr="00797AA0">
        <w:rPr>
          <w:rFonts w:ascii="Comic Sans MS" w:hAnsi="Comic Sans MS"/>
          <w:b/>
          <w:noProof/>
          <w:color w:val="538135" w:themeColor="accent6" w:themeShade="BF"/>
          <w:sz w:val="20"/>
          <w:lang w:eastAsia="en-GB"/>
        </w:rPr>
        <mc:AlternateContent>
          <mc:Choice Requires="wps">
            <w:drawing>
              <wp:anchor distT="45720" distB="45720" distL="114300" distR="114300" simplePos="0" relativeHeight="251660288" behindDoc="0" locked="0" layoutInCell="1" allowOverlap="1" wp14:anchorId="609D4992" wp14:editId="0D1C4E58">
                <wp:simplePos x="0" y="0"/>
                <wp:positionH relativeFrom="column">
                  <wp:posOffset>-200025</wp:posOffset>
                </wp:positionH>
                <wp:positionV relativeFrom="paragraph">
                  <wp:posOffset>795020</wp:posOffset>
                </wp:positionV>
                <wp:extent cx="6496050" cy="7410450"/>
                <wp:effectExtent l="228600" t="228600" r="247650" b="247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410450"/>
                        </a:xfrm>
                        <a:prstGeom prst="rect">
                          <a:avLst/>
                        </a:prstGeom>
                        <a:solidFill>
                          <a:srgbClr val="FFFFFF"/>
                        </a:solidFill>
                        <a:ln w="9525">
                          <a:solidFill>
                            <a:srgbClr val="000000"/>
                          </a:solidFill>
                          <a:miter lim="800000"/>
                          <a:headEnd/>
                          <a:tailEnd/>
                        </a:ln>
                        <a:effectLst>
                          <a:glow rad="228600">
                            <a:schemeClr val="accent6">
                              <a:satMod val="175000"/>
                              <a:alpha val="40000"/>
                            </a:schemeClr>
                          </a:glow>
                        </a:effectLst>
                      </wps:spPr>
                      <wps:txbx>
                        <w:txbxContent>
                          <w:tbl>
                            <w:tblPr>
                              <w:tblStyle w:val="TableGrid"/>
                              <w:tblW w:w="9776" w:type="dxa"/>
                              <w:tblLook w:val="04A0" w:firstRow="1" w:lastRow="0" w:firstColumn="1" w:lastColumn="0" w:noHBand="0" w:noVBand="1"/>
                            </w:tblPr>
                            <w:tblGrid>
                              <w:gridCol w:w="2377"/>
                              <w:gridCol w:w="4190"/>
                              <w:gridCol w:w="1650"/>
                              <w:gridCol w:w="1559"/>
                            </w:tblGrid>
                            <w:tr w:rsidR="00315C48" w:rsidTr="00797AA0">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What do I need to know from previous learning?</w:t>
                                  </w:r>
                                </w:p>
                              </w:tc>
                            </w:tr>
                            <w:tr w:rsidR="00315C48" w:rsidTr="00797AA0">
                              <w:tc>
                                <w:tcPr>
                                  <w:tcW w:w="9776" w:type="dxa"/>
                                  <w:gridSpan w:val="4"/>
                                </w:tcPr>
                                <w:p w:rsidR="00315C48" w:rsidRPr="00FF7AC1" w:rsidRDefault="00315C48" w:rsidP="00797AA0">
                                  <w:pPr>
                                    <w:jc w:val="center"/>
                                    <w:rPr>
                                      <w:rFonts w:ascii="Comic Sans MS" w:hAnsi="Comic Sans MS"/>
                                      <w:b/>
                                      <w:color w:val="000000" w:themeColor="text1"/>
                                    </w:rPr>
                                  </w:pPr>
                                  <w:r>
                                    <w:rPr>
                                      <w:rFonts w:ascii="Comic Sans MS" w:hAnsi="Comic Sans MS"/>
                                      <w:b/>
                                      <w:color w:val="000000" w:themeColor="text1"/>
                                    </w:rPr>
                                    <w:t xml:space="preserve">How the Normans invaded Britain? How did the English </w:t>
                                  </w:r>
                                  <w:proofErr w:type="gramStart"/>
                                  <w:r>
                                    <w:rPr>
                                      <w:rFonts w:ascii="Comic Sans MS" w:hAnsi="Comic Sans MS"/>
                                      <w:b/>
                                      <w:color w:val="000000" w:themeColor="text1"/>
                                    </w:rPr>
                                    <w:t>responded</w:t>
                                  </w:r>
                                  <w:proofErr w:type="gramEnd"/>
                                  <w:r>
                                    <w:rPr>
                                      <w:rFonts w:ascii="Comic Sans MS" w:hAnsi="Comic Sans MS"/>
                                      <w:b/>
                                      <w:color w:val="000000" w:themeColor="text1"/>
                                    </w:rPr>
                                    <w:t xml:space="preserve"> to their new kings?</w:t>
                                  </w:r>
                                </w:p>
                              </w:tc>
                            </w:tr>
                            <w:tr w:rsidR="00315C48" w:rsidTr="00797AA0">
                              <w:tc>
                                <w:tcPr>
                                  <w:tcW w:w="2377"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Key historical skill</w:t>
                                  </w:r>
                                </w:p>
                              </w:tc>
                              <w:tc>
                                <w:tcPr>
                                  <w:tcW w:w="4190"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sidRPr="00925D4D">
                                    <w:rPr>
                                      <w:rFonts w:ascii="Comic Sans MS" w:hAnsi="Comic Sans MS"/>
                                      <w:b/>
                                      <w:color w:val="000000" w:themeColor="text1"/>
                                    </w:rPr>
                                    <w:t>What do I need to learn?</w:t>
                                  </w:r>
                                </w:p>
                              </w:tc>
                              <w:tc>
                                <w:tcPr>
                                  <w:tcW w:w="1650" w:type="dxa"/>
                                  <w:shd w:val="clear" w:color="auto" w:fill="8EAADB" w:themeFill="accent1" w:themeFillTint="99"/>
                                </w:tcPr>
                                <w:p w:rsidR="00315C48" w:rsidRDefault="00315C48" w:rsidP="00665D63">
                                  <w:pPr>
                                    <w:jc w:val="center"/>
                                    <w:rPr>
                                      <w:rFonts w:ascii="Comic Sans MS" w:hAnsi="Comic Sans MS"/>
                                      <w:b/>
                                      <w:color w:val="000000" w:themeColor="text1"/>
                                    </w:rPr>
                                  </w:pPr>
                                  <w:proofErr w:type="spellStart"/>
                                  <w:r>
                                    <w:rPr>
                                      <w:rFonts w:ascii="Comic Sans MS" w:hAnsi="Comic Sans MS"/>
                                      <w:b/>
                                      <w:color w:val="000000" w:themeColor="text1"/>
                                    </w:rPr>
                                    <w:t xml:space="preserve">Self </w:t>
                                  </w:r>
                                  <w:proofErr w:type="gramStart"/>
                                  <w:r>
                                    <w:rPr>
                                      <w:rFonts w:ascii="Comic Sans MS" w:hAnsi="Comic Sans MS"/>
                                      <w:b/>
                                      <w:color w:val="000000" w:themeColor="text1"/>
                                    </w:rPr>
                                    <w:t>assess</w:t>
                                  </w:r>
                                  <w:proofErr w:type="spellEnd"/>
                                  <w:proofErr w:type="gramEnd"/>
                                </w:p>
                                <w:p w:rsidR="00315C48" w:rsidRPr="00925D4D" w:rsidRDefault="00315C48" w:rsidP="00665D63">
                                  <w:pPr>
                                    <w:jc w:val="center"/>
                                    <w:rPr>
                                      <w:rFonts w:ascii="Comic Sans MS" w:hAnsi="Comic Sans MS"/>
                                      <w:b/>
                                      <w:color w:val="000000" w:themeColor="text1"/>
                                    </w:rPr>
                                  </w:pPr>
                                  <w:r>
                                    <w:rPr>
                                      <w:noProof/>
                                    </w:rPr>
                                    <w:drawing>
                                      <wp:inline distT="0" distB="0" distL="0" distR="0" wp14:anchorId="2AE2FFC5" wp14:editId="617B0088">
                                        <wp:extent cx="209550" cy="209550"/>
                                        <wp:effectExtent l="0" t="0" r="0" b="0"/>
                                        <wp:docPr id="3" name="Picture 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 xml:space="preserve">Teacher </w:t>
                                  </w:r>
                                  <w:r>
                                    <w:rPr>
                                      <w:noProof/>
                                    </w:rPr>
                                    <w:drawing>
                                      <wp:inline distT="0" distB="0" distL="0" distR="0" wp14:anchorId="46D044B0" wp14:editId="3EE7E144">
                                        <wp:extent cx="209550" cy="209550"/>
                                        <wp:effectExtent l="0" t="0" r="0" b="0"/>
                                        <wp:docPr id="4" name="Picture 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omic Sans MS" w:hAnsi="Comic Sans MS"/>
                                      <w:b/>
                                      <w:color w:val="000000" w:themeColor="text1"/>
                                    </w:rPr>
                                    <w:t xml:space="preserve">assess </w:t>
                                  </w:r>
                                </w:p>
                              </w:tc>
                            </w:tr>
                            <w:tr w:rsidR="00315C48" w:rsidTr="00797AA0">
                              <w:tc>
                                <w:tcPr>
                                  <w:tcW w:w="2377" w:type="dxa"/>
                                </w:tcPr>
                                <w:p w:rsidR="00315C48" w:rsidRDefault="00315C48" w:rsidP="00797AA0">
                                  <w:pPr>
                                    <w:jc w:val="center"/>
                                    <w:rPr>
                                      <w:rFonts w:ascii="Comic Sans MS" w:hAnsi="Comic Sans MS"/>
                                      <w:b/>
                                      <w:color w:val="000000" w:themeColor="text1"/>
                                    </w:rPr>
                                  </w:pPr>
                                  <w:r>
                                    <w:rPr>
                                      <w:rFonts w:ascii="Comic Sans MS" w:hAnsi="Comic Sans MS"/>
                                      <w:b/>
                                      <w:color w:val="000000" w:themeColor="text1"/>
                                    </w:rPr>
                                    <w:t>Constructing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Sequencing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Change &amp; development </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Cause and effect </w:t>
                                  </w: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Using evidence as sources</w:t>
                                  </w:r>
                                </w:p>
                                <w:p w:rsidR="00315C48" w:rsidRPr="00797AA0" w:rsidRDefault="00315C48" w:rsidP="00797AA0">
                                  <w:pPr>
                                    <w:rPr>
                                      <w:rFonts w:ascii="Comic Sans MS" w:hAnsi="Comic Sans MS"/>
                                      <w:b/>
                                      <w:color w:val="000000" w:themeColor="text1"/>
                                    </w:rPr>
                                  </w:pPr>
                                </w:p>
                              </w:tc>
                              <w:tc>
                                <w:tcPr>
                                  <w:tcW w:w="4190" w:type="dxa"/>
                                </w:tcPr>
                                <w:p w:rsidR="00315C48"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Who had more power in the middle ages the church or the crown?</w:t>
                                  </w:r>
                                </w:p>
                                <w:p w:rsidR="00315C48" w:rsidRPr="008E565E"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 xml:space="preserve">Put the </w:t>
                                  </w:r>
                                  <w:r w:rsidRPr="00797AA0">
                                    <w:rPr>
                                      <w:rFonts w:ascii="Comic Sans MS" w:hAnsi="Comic Sans MS"/>
                                      <w:b/>
                                      <w:color w:val="000000" w:themeColor="text1"/>
                                    </w:rPr>
                                    <w:t>Medieval monarchs in chronological order</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Explain the importance of the church in Medieval times</w:t>
                                  </w:r>
                                </w:p>
                                <w:p w:rsidR="00315C48" w:rsidRDefault="00315C48" w:rsidP="00315C48">
                                  <w:pPr>
                                    <w:pStyle w:val="ListParagraph"/>
                                    <w:numPr>
                                      <w:ilvl w:val="0"/>
                                      <w:numId w:val="1"/>
                                    </w:numPr>
                                    <w:jc w:val="cente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w:t>
                                  </w:r>
                                  <w:r w:rsidRPr="00797AA0">
                                    <w:rPr>
                                      <w:rFonts w:ascii="Comic Sans MS" w:hAnsi="Comic Sans MS"/>
                                      <w:b/>
                                      <w:color w:val="000000" w:themeColor="text1"/>
                                    </w:rPr>
                                    <w:t>ow and why</w:t>
                                  </w:r>
                                  <w:r>
                                    <w:rPr>
                                      <w:rFonts w:ascii="Comic Sans MS" w:hAnsi="Comic Sans MS"/>
                                      <w:b/>
                                      <w:color w:val="000000" w:themeColor="text1"/>
                                    </w:rPr>
                                    <w:t xml:space="preserve"> </w:t>
                                  </w:r>
                                  <w:r w:rsidRPr="00797AA0">
                                    <w:rPr>
                                      <w:rFonts w:ascii="Comic Sans MS" w:hAnsi="Comic Sans MS"/>
                                      <w:b/>
                                      <w:color w:val="000000" w:themeColor="text1"/>
                                    </w:rPr>
                                    <w:t>power changed in</w:t>
                                  </w:r>
                                  <w:r>
                                    <w:rPr>
                                      <w:rFonts w:ascii="Comic Sans MS" w:hAnsi="Comic Sans MS"/>
                                      <w:b/>
                                      <w:color w:val="000000" w:themeColor="text1"/>
                                    </w:rPr>
                                    <w:t xml:space="preserve"> Medieval</w:t>
                                  </w:r>
                                  <w:r w:rsidRPr="00797AA0">
                                    <w:rPr>
                                      <w:rFonts w:ascii="Comic Sans MS" w:hAnsi="Comic Sans MS"/>
                                      <w:b/>
                                      <w:color w:val="000000" w:themeColor="text1"/>
                                    </w:rPr>
                                    <w:t xml:space="preserve"> England</w:t>
                                  </w:r>
                                </w:p>
                                <w:p w:rsidR="00315C48" w:rsidRPr="00797AA0" w:rsidRDefault="00315C48" w:rsidP="008E565E">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What makes a good ruler?</w:t>
                                  </w:r>
                                </w:p>
                                <w:p w:rsidR="00315C48" w:rsidRDefault="00315C48" w:rsidP="00797AA0">
                                  <w:pPr>
                                    <w:jc w:val="center"/>
                                    <w:rPr>
                                      <w:rFonts w:ascii="Comic Sans MS" w:hAnsi="Comic Sans MS"/>
                                      <w:b/>
                                      <w:color w:val="000000" w:themeColor="text1"/>
                                    </w:rPr>
                                  </w:pPr>
                                </w:p>
                                <w:p w:rsidR="00315C48" w:rsidRPr="00797AA0" w:rsidRDefault="00315C48" w:rsidP="00797AA0">
                                  <w:pPr>
                                    <w:jc w:val="cente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significant events (Magna Carta, Black Death and Peasants’ Revolt) change</w:t>
                                  </w:r>
                                  <w:r>
                                    <w:rPr>
                                      <w:rFonts w:ascii="Comic Sans MS" w:hAnsi="Comic Sans MS"/>
                                      <w:b/>
                                      <w:color w:val="000000" w:themeColor="text1"/>
                                    </w:rPr>
                                    <w:t xml:space="preserve">d </w:t>
                                  </w:r>
                                  <w:r w:rsidRPr="00797AA0">
                                    <w:rPr>
                                      <w:rFonts w:ascii="Comic Sans MS" w:hAnsi="Comic Sans MS"/>
                                      <w:b/>
                                      <w:color w:val="000000" w:themeColor="text1"/>
                                    </w:rPr>
                                    <w:t>Britain</w:t>
                                  </w:r>
                                </w:p>
                                <w:p w:rsidR="00315C48" w:rsidRDefault="00315C48" w:rsidP="00797AA0">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to analyse sources using Nature, Origin, Purpose (NOP)</w:t>
                                  </w:r>
                                </w:p>
                              </w:tc>
                              <w:tc>
                                <w:tcPr>
                                  <w:tcW w:w="1650" w:type="dxa"/>
                                </w:tcPr>
                                <w:p w:rsidR="00315C48" w:rsidRDefault="00315C48" w:rsidP="00797AA0">
                                  <w:pPr>
                                    <w:pStyle w:val="ListParagraph"/>
                                    <w:rPr>
                                      <w:rFonts w:ascii="Comic Sans MS" w:hAnsi="Comic Sans MS"/>
                                      <w:b/>
                                      <w:color w:val="000000" w:themeColor="text1"/>
                                    </w:rPr>
                                  </w:pPr>
                                </w:p>
                              </w:tc>
                              <w:tc>
                                <w:tcPr>
                                  <w:tcW w:w="1559" w:type="dxa"/>
                                </w:tcPr>
                                <w:p w:rsidR="00315C48" w:rsidRDefault="00315C48" w:rsidP="00797AA0">
                                  <w:pPr>
                                    <w:pStyle w:val="ListParagraph"/>
                                    <w:rPr>
                                      <w:rFonts w:ascii="Comic Sans MS" w:hAnsi="Comic Sans MS"/>
                                      <w:b/>
                                      <w:color w:val="000000" w:themeColor="text1"/>
                                    </w:rPr>
                                  </w:pPr>
                                </w:p>
                              </w:tc>
                            </w:tr>
                            <w:tr w:rsidR="00315C48" w:rsidTr="005A3A82">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How can I extend this learning?</w:t>
                                  </w:r>
                                </w:p>
                              </w:tc>
                            </w:tr>
                            <w:tr w:rsidR="00315C48" w:rsidTr="00D831DC">
                              <w:tc>
                                <w:tcPr>
                                  <w:tcW w:w="9776" w:type="dxa"/>
                                  <w:gridSpan w:val="4"/>
                                </w:tcPr>
                                <w:p w:rsidR="00315C48" w:rsidRDefault="00315C48" w:rsidP="00604065">
                                  <w:pPr>
                                    <w:jc w:val="center"/>
                                    <w:rPr>
                                      <w:rFonts w:ascii="Comic Sans MS" w:hAnsi="Comic Sans MS"/>
                                      <w:b/>
                                      <w:color w:val="000000" w:themeColor="text1"/>
                                    </w:rPr>
                                  </w:pPr>
                                  <w:r>
                                    <w:rPr>
                                      <w:rFonts w:ascii="Comic Sans MS" w:hAnsi="Comic Sans MS"/>
                                      <w:b/>
                                      <w:color w:val="000000" w:themeColor="text1"/>
                                    </w:rPr>
                                    <w:t>Horrible Histories, documentaries, movies, visit the Tower of London, Runnymede (where the Magna Carta was signed), Canterbury Cathedral to learn about Thomas Becket.</w:t>
                                  </w:r>
                                </w:p>
                              </w:tc>
                            </w:tr>
                            <w:tr w:rsidR="00315C48" w:rsidTr="001A1C1E">
                              <w:tc>
                                <w:tcPr>
                                  <w:tcW w:w="9776" w:type="dxa"/>
                                  <w:gridSpan w:val="4"/>
                                  <w:shd w:val="clear" w:color="auto" w:fill="8EAADB" w:themeFill="accent1" w:themeFillTint="99"/>
                                </w:tcPr>
                                <w:p w:rsidR="00315C48" w:rsidRPr="00925D4D" w:rsidRDefault="00315C48" w:rsidP="00381670">
                                  <w:pPr>
                                    <w:jc w:val="center"/>
                                    <w:rPr>
                                      <w:rFonts w:ascii="Comic Sans MS" w:hAnsi="Comic Sans MS"/>
                                      <w:b/>
                                      <w:color w:val="000000" w:themeColor="text1"/>
                                    </w:rPr>
                                  </w:pPr>
                                  <w:r w:rsidRPr="00925D4D">
                                    <w:rPr>
                                      <w:rFonts w:ascii="Comic Sans MS" w:hAnsi="Comic Sans MS"/>
                                      <w:b/>
                                      <w:color w:val="000000" w:themeColor="text1"/>
                                    </w:rPr>
                                    <w:t xml:space="preserve">What do I need to </w:t>
                                  </w:r>
                                  <w:r>
                                    <w:rPr>
                                      <w:rFonts w:ascii="Comic Sans MS" w:hAnsi="Comic Sans MS"/>
                                      <w:b/>
                                      <w:color w:val="000000" w:themeColor="text1"/>
                                    </w:rPr>
                                    <w:t>remember</w:t>
                                  </w:r>
                                  <w:r w:rsidRPr="00925D4D">
                                    <w:rPr>
                                      <w:rFonts w:ascii="Comic Sans MS" w:hAnsi="Comic Sans MS"/>
                                      <w:b/>
                                      <w:color w:val="000000" w:themeColor="text1"/>
                                    </w:rPr>
                                    <w:t>?</w:t>
                                  </w:r>
                                </w:p>
                              </w:tc>
                            </w:tr>
                            <w:tr w:rsidR="00315C48" w:rsidTr="007B2253">
                              <w:tc>
                                <w:tcPr>
                                  <w:tcW w:w="9776" w:type="dxa"/>
                                  <w:gridSpan w:val="4"/>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The changes that the Normans brought to England. What issues did they present? How France and England were connected by the monarchy at this time? Themes: religion, money, wars, power</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dates</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vocabulary</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people and places</w:t>
                                  </w:r>
                                </w:p>
                                <w:p w:rsidR="00315C48" w:rsidRDefault="00315C48" w:rsidP="00381670">
                                  <w:pPr>
                                    <w:jc w:val="center"/>
                                    <w:rPr>
                                      <w:rFonts w:ascii="Comic Sans MS" w:hAnsi="Comic Sans MS"/>
                                      <w:b/>
                                      <w:color w:val="000000" w:themeColor="text1"/>
                                    </w:rPr>
                                  </w:pPr>
                                </w:p>
                              </w:tc>
                            </w:tr>
                          </w:tbl>
                          <w:p w:rsidR="00315C48" w:rsidRDefault="00315C48" w:rsidP="00315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D4992" id="_x0000_t202" coordsize="21600,21600" o:spt="202" path="m,l,21600r21600,l21600,xe">
                <v:stroke joinstyle="miter"/>
                <v:path gradientshapeok="t" o:connecttype="rect"/>
              </v:shapetype>
              <v:shape id="Text Box 2" o:spid="_x0000_s1026" type="#_x0000_t202" style="position:absolute;left:0;text-align:left;margin-left:-15.75pt;margin-top:62.6pt;width:511.5pt;height:5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">
                <v:textbox>
                  <w:txbxContent>
                    <w:tbl>
                      <w:tblPr>
                        <w:tblStyle w:val="TableGrid"/>
                        <w:tblW w:w="9776" w:type="dxa"/>
                        <w:tblLook w:val="04A0" w:firstRow="1" w:lastRow="0" w:firstColumn="1" w:lastColumn="0" w:noHBand="0" w:noVBand="1"/>
                      </w:tblPr>
                      <w:tblGrid>
                        <w:gridCol w:w="2377"/>
                        <w:gridCol w:w="4190"/>
                        <w:gridCol w:w="1650"/>
                        <w:gridCol w:w="1559"/>
                      </w:tblGrid>
                      <w:tr w:rsidR="00315C48" w:rsidTr="00797AA0">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What do I need to know from previous learning?</w:t>
                            </w:r>
                          </w:p>
                        </w:tc>
                      </w:tr>
                      <w:tr w:rsidR="00315C48" w:rsidTr="00797AA0">
                        <w:tc>
                          <w:tcPr>
                            <w:tcW w:w="9776" w:type="dxa"/>
                            <w:gridSpan w:val="4"/>
                          </w:tcPr>
                          <w:p w:rsidR="00315C48" w:rsidRPr="00FF7AC1" w:rsidRDefault="00315C48" w:rsidP="00797AA0">
                            <w:pPr>
                              <w:jc w:val="center"/>
                              <w:rPr>
                                <w:rFonts w:ascii="Comic Sans MS" w:hAnsi="Comic Sans MS"/>
                                <w:b/>
                                <w:color w:val="000000" w:themeColor="text1"/>
                              </w:rPr>
                            </w:pPr>
                            <w:r>
                              <w:rPr>
                                <w:rFonts w:ascii="Comic Sans MS" w:hAnsi="Comic Sans MS"/>
                                <w:b/>
                                <w:color w:val="000000" w:themeColor="text1"/>
                              </w:rPr>
                              <w:t xml:space="preserve">How the Normans invaded Britain? How did the English </w:t>
                            </w:r>
                            <w:proofErr w:type="gramStart"/>
                            <w:r>
                              <w:rPr>
                                <w:rFonts w:ascii="Comic Sans MS" w:hAnsi="Comic Sans MS"/>
                                <w:b/>
                                <w:color w:val="000000" w:themeColor="text1"/>
                              </w:rPr>
                              <w:t>responded</w:t>
                            </w:r>
                            <w:proofErr w:type="gramEnd"/>
                            <w:r>
                              <w:rPr>
                                <w:rFonts w:ascii="Comic Sans MS" w:hAnsi="Comic Sans MS"/>
                                <w:b/>
                                <w:color w:val="000000" w:themeColor="text1"/>
                              </w:rPr>
                              <w:t xml:space="preserve"> to their new kings?</w:t>
                            </w:r>
                          </w:p>
                        </w:tc>
                      </w:tr>
                      <w:tr w:rsidR="00315C48" w:rsidTr="00797AA0">
                        <w:tc>
                          <w:tcPr>
                            <w:tcW w:w="2377"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Key historical skill</w:t>
                            </w:r>
                          </w:p>
                        </w:tc>
                        <w:tc>
                          <w:tcPr>
                            <w:tcW w:w="4190"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sidRPr="00925D4D">
                              <w:rPr>
                                <w:rFonts w:ascii="Comic Sans MS" w:hAnsi="Comic Sans MS"/>
                                <w:b/>
                                <w:color w:val="000000" w:themeColor="text1"/>
                              </w:rPr>
                              <w:t>What do I need to learn?</w:t>
                            </w:r>
                          </w:p>
                        </w:tc>
                        <w:tc>
                          <w:tcPr>
                            <w:tcW w:w="1650" w:type="dxa"/>
                            <w:shd w:val="clear" w:color="auto" w:fill="8EAADB" w:themeFill="accent1" w:themeFillTint="99"/>
                          </w:tcPr>
                          <w:p w:rsidR="00315C48" w:rsidRDefault="00315C48" w:rsidP="00665D63">
                            <w:pPr>
                              <w:jc w:val="center"/>
                              <w:rPr>
                                <w:rFonts w:ascii="Comic Sans MS" w:hAnsi="Comic Sans MS"/>
                                <w:b/>
                                <w:color w:val="000000" w:themeColor="text1"/>
                              </w:rPr>
                            </w:pPr>
                            <w:proofErr w:type="spellStart"/>
                            <w:r>
                              <w:rPr>
                                <w:rFonts w:ascii="Comic Sans MS" w:hAnsi="Comic Sans MS"/>
                                <w:b/>
                                <w:color w:val="000000" w:themeColor="text1"/>
                              </w:rPr>
                              <w:t xml:space="preserve">Self </w:t>
                            </w:r>
                            <w:proofErr w:type="gramStart"/>
                            <w:r>
                              <w:rPr>
                                <w:rFonts w:ascii="Comic Sans MS" w:hAnsi="Comic Sans MS"/>
                                <w:b/>
                                <w:color w:val="000000" w:themeColor="text1"/>
                              </w:rPr>
                              <w:t>assess</w:t>
                            </w:r>
                            <w:proofErr w:type="spellEnd"/>
                            <w:proofErr w:type="gramEnd"/>
                          </w:p>
                          <w:p w:rsidR="00315C48" w:rsidRPr="00925D4D" w:rsidRDefault="00315C48" w:rsidP="00665D63">
                            <w:pPr>
                              <w:jc w:val="center"/>
                              <w:rPr>
                                <w:rFonts w:ascii="Comic Sans MS" w:hAnsi="Comic Sans MS"/>
                                <w:b/>
                                <w:color w:val="000000" w:themeColor="text1"/>
                              </w:rPr>
                            </w:pPr>
                            <w:r>
                              <w:rPr>
                                <w:noProof/>
                              </w:rPr>
                              <w:drawing>
                                <wp:inline distT="0" distB="0" distL="0" distR="0" wp14:anchorId="2AE2FFC5" wp14:editId="617B0088">
                                  <wp:extent cx="209550" cy="209550"/>
                                  <wp:effectExtent l="0" t="0" r="0" b="0"/>
                                  <wp:docPr id="3" name="Picture 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 xml:space="preserve">Teacher </w:t>
                            </w:r>
                            <w:r>
                              <w:rPr>
                                <w:noProof/>
                              </w:rPr>
                              <w:drawing>
                                <wp:inline distT="0" distB="0" distL="0" distR="0" wp14:anchorId="46D044B0" wp14:editId="3EE7E144">
                                  <wp:extent cx="209550" cy="209550"/>
                                  <wp:effectExtent l="0" t="0" r="0" b="0"/>
                                  <wp:docPr id="4" name="Picture 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omic Sans MS" w:hAnsi="Comic Sans MS"/>
                                <w:b/>
                                <w:color w:val="000000" w:themeColor="text1"/>
                              </w:rPr>
                              <w:t xml:space="preserve">assess </w:t>
                            </w:r>
                          </w:p>
                        </w:tc>
                      </w:tr>
                      <w:tr w:rsidR="00315C48" w:rsidTr="00797AA0">
                        <w:tc>
                          <w:tcPr>
                            <w:tcW w:w="2377" w:type="dxa"/>
                          </w:tcPr>
                          <w:p w:rsidR="00315C48" w:rsidRDefault="00315C48" w:rsidP="00797AA0">
                            <w:pPr>
                              <w:jc w:val="center"/>
                              <w:rPr>
                                <w:rFonts w:ascii="Comic Sans MS" w:hAnsi="Comic Sans MS"/>
                                <w:b/>
                                <w:color w:val="000000" w:themeColor="text1"/>
                              </w:rPr>
                            </w:pPr>
                            <w:r>
                              <w:rPr>
                                <w:rFonts w:ascii="Comic Sans MS" w:hAnsi="Comic Sans MS"/>
                                <w:b/>
                                <w:color w:val="000000" w:themeColor="text1"/>
                              </w:rPr>
                              <w:t>Constructing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Sequencing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Change &amp; development </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Cause and effect </w:t>
                            </w: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Using evidence as sources</w:t>
                            </w:r>
                          </w:p>
                          <w:p w:rsidR="00315C48" w:rsidRPr="00797AA0" w:rsidRDefault="00315C48" w:rsidP="00797AA0">
                            <w:pPr>
                              <w:rPr>
                                <w:rFonts w:ascii="Comic Sans MS" w:hAnsi="Comic Sans MS"/>
                                <w:b/>
                                <w:color w:val="000000" w:themeColor="text1"/>
                              </w:rPr>
                            </w:pPr>
                          </w:p>
                        </w:tc>
                        <w:tc>
                          <w:tcPr>
                            <w:tcW w:w="4190" w:type="dxa"/>
                          </w:tcPr>
                          <w:p w:rsidR="00315C48"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Who had more power in the middle ages the church or the crown?</w:t>
                            </w:r>
                          </w:p>
                          <w:p w:rsidR="00315C48" w:rsidRPr="008E565E"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 xml:space="preserve">Put the </w:t>
                            </w:r>
                            <w:r w:rsidRPr="00797AA0">
                              <w:rPr>
                                <w:rFonts w:ascii="Comic Sans MS" w:hAnsi="Comic Sans MS"/>
                                <w:b/>
                                <w:color w:val="000000" w:themeColor="text1"/>
                              </w:rPr>
                              <w:t>Medieval monarchs in chronological order</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Explain the importance of the church in Medieval times</w:t>
                            </w:r>
                          </w:p>
                          <w:p w:rsidR="00315C48" w:rsidRDefault="00315C48" w:rsidP="00315C48">
                            <w:pPr>
                              <w:pStyle w:val="ListParagraph"/>
                              <w:numPr>
                                <w:ilvl w:val="0"/>
                                <w:numId w:val="1"/>
                              </w:numPr>
                              <w:jc w:val="cente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w:t>
                            </w:r>
                            <w:r w:rsidRPr="00797AA0">
                              <w:rPr>
                                <w:rFonts w:ascii="Comic Sans MS" w:hAnsi="Comic Sans MS"/>
                                <w:b/>
                                <w:color w:val="000000" w:themeColor="text1"/>
                              </w:rPr>
                              <w:t>ow and why</w:t>
                            </w:r>
                            <w:r>
                              <w:rPr>
                                <w:rFonts w:ascii="Comic Sans MS" w:hAnsi="Comic Sans MS"/>
                                <w:b/>
                                <w:color w:val="000000" w:themeColor="text1"/>
                              </w:rPr>
                              <w:t xml:space="preserve"> </w:t>
                            </w:r>
                            <w:r w:rsidRPr="00797AA0">
                              <w:rPr>
                                <w:rFonts w:ascii="Comic Sans MS" w:hAnsi="Comic Sans MS"/>
                                <w:b/>
                                <w:color w:val="000000" w:themeColor="text1"/>
                              </w:rPr>
                              <w:t>power changed in</w:t>
                            </w:r>
                            <w:r>
                              <w:rPr>
                                <w:rFonts w:ascii="Comic Sans MS" w:hAnsi="Comic Sans MS"/>
                                <w:b/>
                                <w:color w:val="000000" w:themeColor="text1"/>
                              </w:rPr>
                              <w:t xml:space="preserve"> Medieval</w:t>
                            </w:r>
                            <w:r w:rsidRPr="00797AA0">
                              <w:rPr>
                                <w:rFonts w:ascii="Comic Sans MS" w:hAnsi="Comic Sans MS"/>
                                <w:b/>
                                <w:color w:val="000000" w:themeColor="text1"/>
                              </w:rPr>
                              <w:t xml:space="preserve"> England</w:t>
                            </w:r>
                          </w:p>
                          <w:p w:rsidR="00315C48" w:rsidRPr="00797AA0" w:rsidRDefault="00315C48" w:rsidP="008E565E">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What makes a good ruler?</w:t>
                            </w:r>
                          </w:p>
                          <w:p w:rsidR="00315C48" w:rsidRDefault="00315C48" w:rsidP="00797AA0">
                            <w:pPr>
                              <w:jc w:val="center"/>
                              <w:rPr>
                                <w:rFonts w:ascii="Comic Sans MS" w:hAnsi="Comic Sans MS"/>
                                <w:b/>
                                <w:color w:val="000000" w:themeColor="text1"/>
                              </w:rPr>
                            </w:pPr>
                          </w:p>
                          <w:p w:rsidR="00315C48" w:rsidRPr="00797AA0" w:rsidRDefault="00315C48" w:rsidP="00797AA0">
                            <w:pPr>
                              <w:jc w:val="cente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significant events (Magna Carta, Black Death and Peasants’ Revolt) change</w:t>
                            </w:r>
                            <w:r>
                              <w:rPr>
                                <w:rFonts w:ascii="Comic Sans MS" w:hAnsi="Comic Sans MS"/>
                                <w:b/>
                                <w:color w:val="000000" w:themeColor="text1"/>
                              </w:rPr>
                              <w:t xml:space="preserve">d </w:t>
                            </w:r>
                            <w:r w:rsidRPr="00797AA0">
                              <w:rPr>
                                <w:rFonts w:ascii="Comic Sans MS" w:hAnsi="Comic Sans MS"/>
                                <w:b/>
                                <w:color w:val="000000" w:themeColor="text1"/>
                              </w:rPr>
                              <w:t>Britain</w:t>
                            </w:r>
                          </w:p>
                          <w:p w:rsidR="00315C48" w:rsidRDefault="00315C48" w:rsidP="00797AA0">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to analyse sources using Nature, Origin, Purpose (NOP)</w:t>
                            </w:r>
                          </w:p>
                        </w:tc>
                        <w:tc>
                          <w:tcPr>
                            <w:tcW w:w="1650" w:type="dxa"/>
                          </w:tcPr>
                          <w:p w:rsidR="00315C48" w:rsidRDefault="00315C48" w:rsidP="00797AA0">
                            <w:pPr>
                              <w:pStyle w:val="ListParagraph"/>
                              <w:rPr>
                                <w:rFonts w:ascii="Comic Sans MS" w:hAnsi="Comic Sans MS"/>
                                <w:b/>
                                <w:color w:val="000000" w:themeColor="text1"/>
                              </w:rPr>
                            </w:pPr>
                          </w:p>
                        </w:tc>
                        <w:tc>
                          <w:tcPr>
                            <w:tcW w:w="1559" w:type="dxa"/>
                          </w:tcPr>
                          <w:p w:rsidR="00315C48" w:rsidRDefault="00315C48" w:rsidP="00797AA0">
                            <w:pPr>
                              <w:pStyle w:val="ListParagraph"/>
                              <w:rPr>
                                <w:rFonts w:ascii="Comic Sans MS" w:hAnsi="Comic Sans MS"/>
                                <w:b/>
                                <w:color w:val="000000" w:themeColor="text1"/>
                              </w:rPr>
                            </w:pPr>
                          </w:p>
                        </w:tc>
                      </w:tr>
                      <w:tr w:rsidR="00315C48" w:rsidTr="005A3A82">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How can I extend this learning?</w:t>
                            </w:r>
                          </w:p>
                        </w:tc>
                      </w:tr>
                      <w:tr w:rsidR="00315C48" w:rsidTr="00D831DC">
                        <w:tc>
                          <w:tcPr>
                            <w:tcW w:w="9776" w:type="dxa"/>
                            <w:gridSpan w:val="4"/>
                          </w:tcPr>
                          <w:p w:rsidR="00315C48" w:rsidRDefault="00315C48" w:rsidP="00604065">
                            <w:pPr>
                              <w:jc w:val="center"/>
                              <w:rPr>
                                <w:rFonts w:ascii="Comic Sans MS" w:hAnsi="Comic Sans MS"/>
                                <w:b/>
                                <w:color w:val="000000" w:themeColor="text1"/>
                              </w:rPr>
                            </w:pPr>
                            <w:r>
                              <w:rPr>
                                <w:rFonts w:ascii="Comic Sans MS" w:hAnsi="Comic Sans MS"/>
                                <w:b/>
                                <w:color w:val="000000" w:themeColor="text1"/>
                              </w:rPr>
                              <w:t>Horrible Histories, documentaries, movies, visit the Tower of London, Runnymede (where the Magna Carta was signed), Canterbury Cathedral to learn about Thomas Becket.</w:t>
                            </w:r>
                          </w:p>
                        </w:tc>
                      </w:tr>
                      <w:tr w:rsidR="00315C48" w:rsidTr="001A1C1E">
                        <w:tc>
                          <w:tcPr>
                            <w:tcW w:w="9776" w:type="dxa"/>
                            <w:gridSpan w:val="4"/>
                            <w:shd w:val="clear" w:color="auto" w:fill="8EAADB" w:themeFill="accent1" w:themeFillTint="99"/>
                          </w:tcPr>
                          <w:p w:rsidR="00315C48" w:rsidRPr="00925D4D" w:rsidRDefault="00315C48" w:rsidP="00381670">
                            <w:pPr>
                              <w:jc w:val="center"/>
                              <w:rPr>
                                <w:rFonts w:ascii="Comic Sans MS" w:hAnsi="Comic Sans MS"/>
                                <w:b/>
                                <w:color w:val="000000" w:themeColor="text1"/>
                              </w:rPr>
                            </w:pPr>
                            <w:r w:rsidRPr="00925D4D">
                              <w:rPr>
                                <w:rFonts w:ascii="Comic Sans MS" w:hAnsi="Comic Sans MS"/>
                                <w:b/>
                                <w:color w:val="000000" w:themeColor="text1"/>
                              </w:rPr>
                              <w:t xml:space="preserve">What do I need to </w:t>
                            </w:r>
                            <w:r>
                              <w:rPr>
                                <w:rFonts w:ascii="Comic Sans MS" w:hAnsi="Comic Sans MS"/>
                                <w:b/>
                                <w:color w:val="000000" w:themeColor="text1"/>
                              </w:rPr>
                              <w:t>remember</w:t>
                            </w:r>
                            <w:r w:rsidRPr="00925D4D">
                              <w:rPr>
                                <w:rFonts w:ascii="Comic Sans MS" w:hAnsi="Comic Sans MS"/>
                                <w:b/>
                                <w:color w:val="000000" w:themeColor="text1"/>
                              </w:rPr>
                              <w:t>?</w:t>
                            </w:r>
                          </w:p>
                        </w:tc>
                      </w:tr>
                      <w:tr w:rsidR="00315C48" w:rsidTr="007B2253">
                        <w:tc>
                          <w:tcPr>
                            <w:tcW w:w="9776" w:type="dxa"/>
                            <w:gridSpan w:val="4"/>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The changes that the Normans brought to England. What issues did they present? How France and England were connected by the monarchy at this time? Themes: religion, money, wars, power</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dates</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vocabulary</w:t>
                            </w:r>
                          </w:p>
                          <w:p w:rsidR="00315C48" w:rsidRDefault="00315C48" w:rsidP="00FC27BC">
                            <w:pPr>
                              <w:jc w:val="center"/>
                              <w:rPr>
                                <w:rFonts w:ascii="Comic Sans MS" w:hAnsi="Comic Sans MS"/>
                                <w:b/>
                                <w:color w:val="000000" w:themeColor="text1"/>
                              </w:rPr>
                            </w:pPr>
                            <w:r>
                              <w:rPr>
                                <w:rFonts w:ascii="Comic Sans MS" w:hAnsi="Comic Sans MS"/>
                                <w:b/>
                                <w:color w:val="000000" w:themeColor="text1"/>
                              </w:rPr>
                              <w:t>Key people and places</w:t>
                            </w:r>
                          </w:p>
                          <w:p w:rsidR="00315C48" w:rsidRDefault="00315C48" w:rsidP="00381670">
                            <w:pPr>
                              <w:jc w:val="center"/>
                              <w:rPr>
                                <w:rFonts w:ascii="Comic Sans MS" w:hAnsi="Comic Sans MS"/>
                                <w:b/>
                                <w:color w:val="000000" w:themeColor="text1"/>
                              </w:rPr>
                            </w:pPr>
                          </w:p>
                        </w:tc>
                      </w:tr>
                    </w:tbl>
                    <w:p w:rsidR="00315C48" w:rsidRDefault="00315C48" w:rsidP="00315C48"/>
                  </w:txbxContent>
                </v:textbox>
                <w10:wrap type="square"/>
              </v:shape>
            </w:pict>
          </mc:Fallback>
        </mc:AlternateContent>
      </w:r>
      <w:r w:rsidRPr="00797AA0">
        <w:rPr>
          <w:rFonts w:ascii="Comic Sans MS" w:hAnsi="Comic Sans MS"/>
          <w:b/>
          <w:color w:val="2E74B5" w:themeColor="accent5" w:themeShade="BF"/>
          <w:sz w:val="28"/>
          <w:szCs w:val="32"/>
        </w:rPr>
        <w:t>Year</w:t>
      </w:r>
      <w:r>
        <w:rPr>
          <w:rFonts w:ascii="Comic Sans MS" w:hAnsi="Comic Sans MS"/>
          <w:b/>
          <w:color w:val="2E74B5" w:themeColor="accent5" w:themeShade="BF"/>
          <w:sz w:val="28"/>
          <w:szCs w:val="32"/>
        </w:rPr>
        <w:t xml:space="preserve"> 7 History </w:t>
      </w:r>
      <w:proofErr w:type="gramStart"/>
      <w:r>
        <w:rPr>
          <w:rFonts w:ascii="Comic Sans MS" w:hAnsi="Comic Sans MS"/>
          <w:b/>
          <w:color w:val="2E74B5" w:themeColor="accent5" w:themeShade="BF"/>
          <w:sz w:val="28"/>
          <w:szCs w:val="32"/>
        </w:rPr>
        <w:t xml:space="preserve">- </w:t>
      </w:r>
      <w:r w:rsidRPr="00797AA0">
        <w:rPr>
          <w:rFonts w:ascii="Comic Sans MS" w:hAnsi="Comic Sans MS"/>
          <w:b/>
          <w:color w:val="2E74B5" w:themeColor="accent5" w:themeShade="BF"/>
          <w:sz w:val="24"/>
          <w:szCs w:val="28"/>
        </w:rPr>
        <w:t xml:space="preserve"> Medieval</w:t>
      </w:r>
      <w:proofErr w:type="gramEnd"/>
      <w:r w:rsidRPr="00797AA0">
        <w:rPr>
          <w:rFonts w:ascii="Comic Sans MS" w:hAnsi="Comic Sans MS"/>
          <w:b/>
          <w:color w:val="2E74B5" w:themeColor="accent5" w:themeShade="BF"/>
          <w:sz w:val="24"/>
          <w:szCs w:val="28"/>
        </w:rPr>
        <w:t xml:space="preserve"> Britai</w:t>
      </w:r>
      <w:r>
        <w:rPr>
          <w:rFonts w:ascii="Comic Sans MS" w:hAnsi="Comic Sans MS"/>
          <w:b/>
          <w:color w:val="2E74B5" w:themeColor="accent5" w:themeShade="BF"/>
          <w:sz w:val="24"/>
          <w:szCs w:val="28"/>
        </w:rPr>
        <w:t>n</w:t>
      </w:r>
    </w:p>
    <w:p w:rsidR="00315C48" w:rsidRPr="000E5D9A" w:rsidRDefault="00315C48" w:rsidP="00315C48">
      <w:pPr>
        <w:jc w:val="center"/>
        <w:rPr>
          <w:rFonts w:ascii="Comic Sans MS" w:hAnsi="Comic Sans MS"/>
          <w:b/>
          <w:color w:val="2E74B5" w:themeColor="accent5" w:themeShade="BF"/>
          <w:sz w:val="32"/>
          <w:szCs w:val="32"/>
        </w:rPr>
      </w:pPr>
      <w:r>
        <w:rPr>
          <w:noProof/>
        </w:rPr>
        <w:lastRenderedPageBreak/>
        <w:drawing>
          <wp:anchor distT="0" distB="0" distL="114300" distR="114300" simplePos="0" relativeHeight="251665408" behindDoc="1" locked="0" layoutInCell="1" allowOverlap="1" wp14:anchorId="1DF424BD" wp14:editId="3A32321D">
            <wp:simplePos x="0" y="0"/>
            <wp:positionH relativeFrom="column">
              <wp:posOffset>5410835</wp:posOffset>
            </wp:positionH>
            <wp:positionV relativeFrom="paragraph">
              <wp:posOffset>9525</wp:posOffset>
            </wp:positionV>
            <wp:extent cx="605155" cy="419100"/>
            <wp:effectExtent l="0" t="0" r="4445" b="0"/>
            <wp:wrapTight wrapText="bothSides">
              <wp:wrapPolygon edited="0">
                <wp:start x="0" y="0"/>
                <wp:lineTo x="0" y="20618"/>
                <wp:lineTo x="21079" y="20618"/>
                <wp:lineTo x="210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525" t="47427" r="61423" b="28305"/>
                    <a:stretch/>
                  </pic:blipFill>
                  <pic:spPr bwMode="auto">
                    <a:xfrm>
                      <a:off x="0" y="0"/>
                      <a:ext cx="605155"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3360" behindDoc="0" locked="0" layoutInCell="1" allowOverlap="1" wp14:anchorId="32B95901" wp14:editId="0B98465F">
            <wp:simplePos x="0" y="0"/>
            <wp:positionH relativeFrom="margin">
              <wp:align>left</wp:align>
            </wp:positionH>
            <wp:positionV relativeFrom="paragraph">
              <wp:posOffset>5080</wp:posOffset>
            </wp:positionV>
            <wp:extent cx="323682" cy="367259"/>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682" cy="3672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color w:val="0099CC"/>
          <w:sz w:val="40"/>
          <w:szCs w:val="40"/>
        </w:rPr>
        <w:t xml:space="preserve">  </w:t>
      </w:r>
      <w:r w:rsidRPr="00797AA0">
        <w:rPr>
          <w:rFonts w:ascii="Comic Sans MS" w:hAnsi="Comic Sans MS"/>
          <w:b/>
          <w:color w:val="2E74B5" w:themeColor="accent5" w:themeShade="BF"/>
          <w:sz w:val="28"/>
          <w:szCs w:val="32"/>
        </w:rPr>
        <w:t xml:space="preserve">Threshold Concepts and Subject Progression </w:t>
      </w:r>
    </w:p>
    <w:p w:rsidR="00315C48" w:rsidRPr="00797AA0" w:rsidRDefault="00315C48" w:rsidP="00315C48">
      <w:pPr>
        <w:jc w:val="center"/>
        <w:rPr>
          <w:rFonts w:ascii="Comic Sans MS" w:hAnsi="Comic Sans MS"/>
          <w:b/>
          <w:color w:val="2E74B5" w:themeColor="accent5" w:themeShade="BF"/>
          <w:sz w:val="24"/>
          <w:szCs w:val="28"/>
        </w:rPr>
      </w:pPr>
      <w:r w:rsidRPr="00797AA0">
        <w:rPr>
          <w:rFonts w:ascii="Comic Sans MS" w:hAnsi="Comic Sans MS"/>
          <w:b/>
          <w:noProof/>
          <w:color w:val="538135" w:themeColor="accent6" w:themeShade="BF"/>
          <w:sz w:val="20"/>
          <w:lang w:eastAsia="en-GB"/>
        </w:rPr>
        <mc:AlternateContent>
          <mc:Choice Requires="wps">
            <w:drawing>
              <wp:anchor distT="45720" distB="45720" distL="114300" distR="114300" simplePos="0" relativeHeight="251664384" behindDoc="0" locked="0" layoutInCell="1" allowOverlap="1" wp14:anchorId="6BD0572B" wp14:editId="32ACF05A">
                <wp:simplePos x="0" y="0"/>
                <wp:positionH relativeFrom="column">
                  <wp:posOffset>-181610</wp:posOffset>
                </wp:positionH>
                <wp:positionV relativeFrom="paragraph">
                  <wp:posOffset>566420</wp:posOffset>
                </wp:positionV>
                <wp:extent cx="6496050" cy="7668260"/>
                <wp:effectExtent l="228600" t="228600" r="247650" b="256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668260"/>
                        </a:xfrm>
                        <a:prstGeom prst="rect">
                          <a:avLst/>
                        </a:prstGeom>
                        <a:solidFill>
                          <a:srgbClr val="FFFFFF"/>
                        </a:solidFill>
                        <a:ln w="9525">
                          <a:solidFill>
                            <a:srgbClr val="000000"/>
                          </a:solidFill>
                          <a:miter lim="800000"/>
                          <a:headEnd/>
                          <a:tailEnd/>
                        </a:ln>
                        <a:effectLst>
                          <a:glow rad="228600">
                            <a:schemeClr val="accent6">
                              <a:satMod val="175000"/>
                              <a:alpha val="40000"/>
                            </a:schemeClr>
                          </a:glow>
                        </a:effectLst>
                      </wps:spPr>
                      <wps:txbx>
                        <w:txbxContent>
                          <w:tbl>
                            <w:tblPr>
                              <w:tblStyle w:val="TableGrid"/>
                              <w:tblW w:w="9776" w:type="dxa"/>
                              <w:tblLook w:val="04A0" w:firstRow="1" w:lastRow="0" w:firstColumn="1" w:lastColumn="0" w:noHBand="0" w:noVBand="1"/>
                            </w:tblPr>
                            <w:tblGrid>
                              <w:gridCol w:w="2377"/>
                              <w:gridCol w:w="4190"/>
                              <w:gridCol w:w="1650"/>
                              <w:gridCol w:w="1559"/>
                            </w:tblGrid>
                            <w:tr w:rsidR="00315C48" w:rsidTr="00797AA0">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What do I need to know from previous learning?</w:t>
                                  </w:r>
                                </w:p>
                              </w:tc>
                            </w:tr>
                            <w:tr w:rsidR="00315C48" w:rsidTr="00797AA0">
                              <w:tc>
                                <w:tcPr>
                                  <w:tcW w:w="9776" w:type="dxa"/>
                                  <w:gridSpan w:val="4"/>
                                </w:tcPr>
                                <w:p w:rsidR="00315C48" w:rsidRPr="00FF7AC1" w:rsidRDefault="00315C48" w:rsidP="00797AA0">
                                  <w:pPr>
                                    <w:jc w:val="center"/>
                                    <w:rPr>
                                      <w:rFonts w:ascii="Comic Sans MS" w:hAnsi="Comic Sans MS"/>
                                      <w:b/>
                                      <w:color w:val="000000" w:themeColor="text1"/>
                                    </w:rPr>
                                  </w:pPr>
                                  <w:r>
                                    <w:rPr>
                                      <w:rFonts w:ascii="Comic Sans MS" w:hAnsi="Comic Sans MS"/>
                                      <w:b/>
                                      <w:color w:val="000000" w:themeColor="text1"/>
                                    </w:rPr>
                                    <w:t xml:space="preserve">What are the qualities a good king should have? How is power organised and distributed across a country? </w:t>
                                  </w:r>
                                </w:p>
                              </w:tc>
                            </w:tr>
                            <w:tr w:rsidR="00315C48" w:rsidTr="00797AA0">
                              <w:tc>
                                <w:tcPr>
                                  <w:tcW w:w="2377"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Key historical skill</w:t>
                                  </w:r>
                                </w:p>
                              </w:tc>
                              <w:tc>
                                <w:tcPr>
                                  <w:tcW w:w="4190"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sidRPr="00925D4D">
                                    <w:rPr>
                                      <w:rFonts w:ascii="Comic Sans MS" w:hAnsi="Comic Sans MS"/>
                                      <w:b/>
                                      <w:color w:val="000000" w:themeColor="text1"/>
                                    </w:rPr>
                                    <w:t>What do I need to learn?</w:t>
                                  </w:r>
                                </w:p>
                              </w:tc>
                              <w:tc>
                                <w:tcPr>
                                  <w:tcW w:w="1650" w:type="dxa"/>
                                  <w:shd w:val="clear" w:color="auto" w:fill="8EAADB" w:themeFill="accent1" w:themeFillTint="99"/>
                                </w:tcPr>
                                <w:p w:rsidR="00315C48" w:rsidRDefault="00315C48" w:rsidP="00665D63">
                                  <w:pPr>
                                    <w:jc w:val="center"/>
                                    <w:rPr>
                                      <w:rFonts w:ascii="Comic Sans MS" w:hAnsi="Comic Sans MS"/>
                                      <w:b/>
                                      <w:color w:val="000000" w:themeColor="text1"/>
                                    </w:rPr>
                                  </w:pPr>
                                  <w:proofErr w:type="spellStart"/>
                                  <w:r>
                                    <w:rPr>
                                      <w:rFonts w:ascii="Comic Sans MS" w:hAnsi="Comic Sans MS"/>
                                      <w:b/>
                                      <w:color w:val="000000" w:themeColor="text1"/>
                                    </w:rPr>
                                    <w:t xml:space="preserve">Self </w:t>
                                  </w:r>
                                  <w:proofErr w:type="gramStart"/>
                                  <w:r>
                                    <w:rPr>
                                      <w:rFonts w:ascii="Comic Sans MS" w:hAnsi="Comic Sans MS"/>
                                      <w:b/>
                                      <w:color w:val="000000" w:themeColor="text1"/>
                                    </w:rPr>
                                    <w:t>assess</w:t>
                                  </w:r>
                                  <w:proofErr w:type="spellEnd"/>
                                  <w:proofErr w:type="gramEnd"/>
                                </w:p>
                                <w:p w:rsidR="00315C48" w:rsidRPr="00925D4D" w:rsidRDefault="00315C48" w:rsidP="00665D63">
                                  <w:pPr>
                                    <w:jc w:val="center"/>
                                    <w:rPr>
                                      <w:rFonts w:ascii="Comic Sans MS" w:hAnsi="Comic Sans MS"/>
                                      <w:b/>
                                      <w:color w:val="000000" w:themeColor="text1"/>
                                    </w:rPr>
                                  </w:pPr>
                                  <w:r>
                                    <w:rPr>
                                      <w:noProof/>
                                    </w:rPr>
                                    <w:drawing>
                                      <wp:inline distT="0" distB="0" distL="0" distR="0" wp14:anchorId="61609283" wp14:editId="50E18953">
                                        <wp:extent cx="209550" cy="209550"/>
                                        <wp:effectExtent l="0" t="0" r="0" b="0"/>
                                        <wp:docPr id="8" name="Picture 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 xml:space="preserve">Teacher </w:t>
                                  </w:r>
                                  <w:r>
                                    <w:rPr>
                                      <w:noProof/>
                                    </w:rPr>
                                    <w:drawing>
                                      <wp:inline distT="0" distB="0" distL="0" distR="0" wp14:anchorId="775E17E8" wp14:editId="6FC8088E">
                                        <wp:extent cx="209550" cy="209550"/>
                                        <wp:effectExtent l="0" t="0" r="0" b="0"/>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omic Sans MS" w:hAnsi="Comic Sans MS"/>
                                      <w:b/>
                                      <w:color w:val="000000" w:themeColor="text1"/>
                                    </w:rPr>
                                    <w:t xml:space="preserve">assess </w:t>
                                  </w:r>
                                </w:p>
                              </w:tc>
                            </w:tr>
                            <w:tr w:rsidR="00315C48" w:rsidTr="00797AA0">
                              <w:tc>
                                <w:tcPr>
                                  <w:tcW w:w="2377" w:type="dxa"/>
                                </w:tcPr>
                                <w:p w:rsidR="00315C48" w:rsidRDefault="00315C48" w:rsidP="00797AA0">
                                  <w:pPr>
                                    <w:jc w:val="center"/>
                                    <w:rPr>
                                      <w:rFonts w:ascii="Comic Sans MS" w:hAnsi="Comic Sans MS"/>
                                      <w:b/>
                                      <w:color w:val="000000" w:themeColor="text1"/>
                                    </w:rPr>
                                  </w:pPr>
                                  <w:r>
                                    <w:rPr>
                                      <w:rFonts w:ascii="Comic Sans MS" w:hAnsi="Comic Sans MS"/>
                                      <w:b/>
                                      <w:color w:val="000000" w:themeColor="text1"/>
                                    </w:rPr>
                                    <w:t>Constructing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Sequencing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Change &amp; development </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Cause and effect </w:t>
                                  </w: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Using evidence as sources</w:t>
                                  </w:r>
                                </w:p>
                                <w:p w:rsidR="00315C48" w:rsidRPr="00797AA0" w:rsidRDefault="00315C48" w:rsidP="00797AA0">
                                  <w:pPr>
                                    <w:rPr>
                                      <w:rFonts w:ascii="Comic Sans MS" w:hAnsi="Comic Sans MS"/>
                                      <w:b/>
                                      <w:color w:val="000000" w:themeColor="text1"/>
                                    </w:rPr>
                                  </w:pPr>
                                </w:p>
                              </w:tc>
                              <w:tc>
                                <w:tcPr>
                                  <w:tcW w:w="4190" w:type="dxa"/>
                                </w:tcPr>
                                <w:p w:rsidR="00315C48"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 xml:space="preserve">Who </w:t>
                                  </w:r>
                                  <w:r>
                                    <w:rPr>
                                      <w:rFonts w:ascii="Comic Sans MS" w:hAnsi="Comic Sans MS"/>
                                      <w:b/>
                                      <w:color w:val="000000" w:themeColor="text1"/>
                                    </w:rPr>
                                    <w:t>are the contenders for the English Crown in 1066?</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Who fought whom at the battle of Hastings?</w:t>
                                  </w:r>
                                </w:p>
                                <w:p w:rsidR="00315C48" w:rsidRDefault="00315C48" w:rsidP="00315C48">
                                  <w:pPr>
                                    <w:pStyle w:val="ListParagraph"/>
                                    <w:numPr>
                                      <w:ilvl w:val="0"/>
                                      <w:numId w:val="1"/>
                                    </w:numPr>
                                    <w:jc w:val="center"/>
                                    <w:rPr>
                                      <w:rFonts w:ascii="Comic Sans MS" w:hAnsi="Comic Sans MS"/>
                                      <w:b/>
                                      <w:color w:val="000000" w:themeColor="text1"/>
                                    </w:rPr>
                                  </w:pPr>
                                  <w:r>
                                    <w:rPr>
                                      <w:rFonts w:ascii="Comic Sans MS" w:hAnsi="Comic Sans MS"/>
                                      <w:b/>
                                      <w:color w:val="000000" w:themeColor="text1"/>
                                    </w:rPr>
                                    <w:t>What was significant about the battle of Stamford Bridge?</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w:t>
                                  </w:r>
                                  <w:r w:rsidRPr="00797AA0">
                                    <w:rPr>
                                      <w:rFonts w:ascii="Comic Sans MS" w:hAnsi="Comic Sans MS"/>
                                      <w:b/>
                                      <w:color w:val="000000" w:themeColor="text1"/>
                                    </w:rPr>
                                    <w:t>ow and why</w:t>
                                  </w:r>
                                  <w:r>
                                    <w:rPr>
                                      <w:rFonts w:ascii="Comic Sans MS" w:hAnsi="Comic Sans MS"/>
                                      <w:b/>
                                      <w:color w:val="000000" w:themeColor="text1"/>
                                    </w:rPr>
                                    <w:t xml:space="preserve"> the distribution of </w:t>
                                  </w:r>
                                  <w:r w:rsidRPr="00797AA0">
                                    <w:rPr>
                                      <w:rFonts w:ascii="Comic Sans MS" w:hAnsi="Comic Sans MS"/>
                                      <w:b/>
                                      <w:color w:val="000000" w:themeColor="text1"/>
                                    </w:rPr>
                                    <w:t>power changed in</w:t>
                                  </w:r>
                                  <w:r>
                                    <w:rPr>
                                      <w:rFonts w:ascii="Comic Sans MS" w:hAnsi="Comic Sans MS"/>
                                      <w:b/>
                                      <w:color w:val="000000" w:themeColor="text1"/>
                                    </w:rPr>
                                    <w:t xml:space="preserve"> the Middle Ages</w:t>
                                  </w: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How William I consolidated his control after 1066</w:t>
                                  </w:r>
                                </w:p>
                                <w:p w:rsidR="00315C48" w:rsidRPr="00797AA0" w:rsidRDefault="00315C48" w:rsidP="008E565E">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What makes a good ruler?</w:t>
                                  </w:r>
                                </w:p>
                                <w:p w:rsidR="00315C48" w:rsidRPr="00797AA0" w:rsidRDefault="00315C48" w:rsidP="007473EE">
                                  <w:pP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significant events (</w:t>
                                  </w:r>
                                  <w:r>
                                    <w:rPr>
                                      <w:rFonts w:ascii="Comic Sans MS" w:hAnsi="Comic Sans MS"/>
                                      <w:b/>
                                      <w:color w:val="000000" w:themeColor="text1"/>
                                    </w:rPr>
                                    <w:t>the Harrying of the North, the creation of the Domesday book</w:t>
                                  </w:r>
                                  <w:r w:rsidRPr="00797AA0">
                                    <w:rPr>
                                      <w:rFonts w:ascii="Comic Sans MS" w:hAnsi="Comic Sans MS"/>
                                      <w:b/>
                                      <w:color w:val="000000" w:themeColor="text1"/>
                                    </w:rPr>
                                    <w:t>) change</w:t>
                                  </w:r>
                                  <w:r>
                                    <w:rPr>
                                      <w:rFonts w:ascii="Comic Sans MS" w:hAnsi="Comic Sans MS"/>
                                      <w:b/>
                                      <w:color w:val="000000" w:themeColor="text1"/>
                                    </w:rPr>
                                    <w:t xml:space="preserve">d </w:t>
                                  </w:r>
                                  <w:r w:rsidRPr="00797AA0">
                                    <w:rPr>
                                      <w:rFonts w:ascii="Comic Sans MS" w:hAnsi="Comic Sans MS"/>
                                      <w:b/>
                                      <w:color w:val="000000" w:themeColor="text1"/>
                                    </w:rPr>
                                    <w:t>Britain</w:t>
                                  </w:r>
                                </w:p>
                                <w:p w:rsidR="00315C48" w:rsidRPr="007473EE" w:rsidRDefault="00315C48" w:rsidP="007473EE">
                                  <w:pPr>
                                    <w:ind w:left="360"/>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Was William I a good king?</w:t>
                                  </w:r>
                                </w:p>
                              </w:tc>
                              <w:tc>
                                <w:tcPr>
                                  <w:tcW w:w="1650" w:type="dxa"/>
                                </w:tcPr>
                                <w:p w:rsidR="00315C48" w:rsidRDefault="00315C48" w:rsidP="00797AA0">
                                  <w:pPr>
                                    <w:pStyle w:val="ListParagraph"/>
                                    <w:rPr>
                                      <w:rFonts w:ascii="Comic Sans MS" w:hAnsi="Comic Sans MS"/>
                                      <w:b/>
                                      <w:color w:val="000000" w:themeColor="text1"/>
                                    </w:rPr>
                                  </w:pPr>
                                </w:p>
                              </w:tc>
                              <w:tc>
                                <w:tcPr>
                                  <w:tcW w:w="1559" w:type="dxa"/>
                                </w:tcPr>
                                <w:p w:rsidR="00315C48" w:rsidRDefault="00315C48" w:rsidP="00797AA0">
                                  <w:pPr>
                                    <w:pStyle w:val="ListParagraph"/>
                                    <w:rPr>
                                      <w:rFonts w:ascii="Comic Sans MS" w:hAnsi="Comic Sans MS"/>
                                      <w:b/>
                                      <w:color w:val="000000" w:themeColor="text1"/>
                                    </w:rPr>
                                  </w:pPr>
                                </w:p>
                              </w:tc>
                            </w:tr>
                            <w:tr w:rsidR="00315C48" w:rsidTr="005A3A82">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How can I extend this learning?</w:t>
                                  </w:r>
                                </w:p>
                              </w:tc>
                            </w:tr>
                            <w:tr w:rsidR="00315C48" w:rsidTr="00D831DC">
                              <w:tc>
                                <w:tcPr>
                                  <w:tcW w:w="9776" w:type="dxa"/>
                                  <w:gridSpan w:val="4"/>
                                </w:tcPr>
                                <w:p w:rsidR="00315C48" w:rsidRDefault="00315C48" w:rsidP="00604065">
                                  <w:pPr>
                                    <w:jc w:val="center"/>
                                    <w:rPr>
                                      <w:rFonts w:ascii="Comic Sans MS" w:hAnsi="Comic Sans MS"/>
                                      <w:b/>
                                      <w:color w:val="000000" w:themeColor="text1"/>
                                    </w:rPr>
                                  </w:pPr>
                                  <w:r>
                                    <w:rPr>
                                      <w:rFonts w:ascii="Comic Sans MS" w:hAnsi="Comic Sans MS"/>
                                      <w:b/>
                                      <w:color w:val="000000" w:themeColor="text1"/>
                                    </w:rPr>
                                    <w:t xml:space="preserve">Horrible Histories, documentaries, movies, visit the site of the Battle of Hastings, visit your local library, read these teacher recommended books: </w:t>
                                  </w:r>
                                  <w:r w:rsidRPr="006655D5">
                                    <w:rPr>
                                      <w:rFonts w:ascii="Comic Sans MS" w:hAnsi="Comic Sans MS"/>
                                      <w:b/>
                                      <w:color w:val="000000" w:themeColor="text1"/>
                                    </w:rPr>
                                    <w:t xml:space="preserve">Castle Diary The Journal of </w:t>
                                  </w:r>
                                  <w:proofErr w:type="spellStart"/>
                                  <w:r w:rsidRPr="006655D5">
                                    <w:rPr>
                                      <w:rFonts w:ascii="Comic Sans MS" w:hAnsi="Comic Sans MS"/>
                                      <w:b/>
                                      <w:color w:val="000000" w:themeColor="text1"/>
                                    </w:rPr>
                                    <w:t>Tobia</w:t>
                                  </w:r>
                                  <w:proofErr w:type="spellEnd"/>
                                  <w:r w:rsidRPr="006655D5">
                                    <w:rPr>
                                      <w:rFonts w:ascii="Comic Sans MS" w:hAnsi="Comic Sans MS"/>
                                      <w:b/>
                                      <w:color w:val="000000" w:themeColor="text1"/>
                                    </w:rPr>
                                    <w:t xml:space="preserve"> Burgess by Richard Platt</w:t>
                                  </w:r>
                                  <w:r>
                                    <w:rPr>
                                      <w:rFonts w:ascii="Comic Sans MS" w:hAnsi="Comic Sans MS"/>
                                      <w:b/>
                                      <w:color w:val="000000" w:themeColor="text1"/>
                                    </w:rPr>
                                    <w:t xml:space="preserve">, </w:t>
                                  </w:r>
                                  <w:r w:rsidRPr="006655D5">
                                    <w:rPr>
                                      <w:rFonts w:ascii="Comic Sans MS" w:hAnsi="Comic Sans MS"/>
                                      <w:b/>
                                      <w:color w:val="000000" w:themeColor="text1"/>
                                    </w:rPr>
                                    <w:t xml:space="preserve">The Minstrel in the Tower by Gloria </w:t>
                                  </w:r>
                                  <w:proofErr w:type="spellStart"/>
                                  <w:r w:rsidRPr="006655D5">
                                    <w:rPr>
                                      <w:rFonts w:ascii="Comic Sans MS" w:hAnsi="Comic Sans MS"/>
                                      <w:b/>
                                      <w:color w:val="000000" w:themeColor="text1"/>
                                    </w:rPr>
                                    <w:t>Skurzynsk</w:t>
                                  </w:r>
                                  <w:r>
                                    <w:rPr>
                                      <w:rFonts w:ascii="Comic Sans MS" w:hAnsi="Comic Sans MS"/>
                                      <w:b/>
                                      <w:color w:val="000000" w:themeColor="text1"/>
                                    </w:rPr>
                                    <w:t>i</w:t>
                                  </w:r>
                                  <w:proofErr w:type="spellEnd"/>
                                  <w:r>
                                    <w:rPr>
                                      <w:rFonts w:ascii="Comic Sans MS" w:hAnsi="Comic Sans MS"/>
                                      <w:b/>
                                      <w:color w:val="000000" w:themeColor="text1"/>
                                    </w:rPr>
                                    <w:t xml:space="preserve"> and</w:t>
                                  </w:r>
                                  <w:r w:rsidRPr="006655D5">
                                    <w:rPr>
                                      <w:rFonts w:ascii="Comic Sans MS" w:hAnsi="Comic Sans MS"/>
                                      <w:b/>
                                      <w:color w:val="000000" w:themeColor="text1"/>
                                    </w:rPr>
                                    <w:t xml:space="preserve"> The Adventures of Robin Hood by Roger </w:t>
                                  </w:r>
                                  <w:proofErr w:type="spellStart"/>
                                  <w:r w:rsidRPr="006655D5">
                                    <w:rPr>
                                      <w:rFonts w:ascii="Comic Sans MS" w:hAnsi="Comic Sans MS"/>
                                      <w:b/>
                                      <w:color w:val="000000" w:themeColor="text1"/>
                                    </w:rPr>
                                    <w:t>Lancelyn</w:t>
                                  </w:r>
                                  <w:proofErr w:type="spellEnd"/>
                                  <w:r w:rsidRPr="006655D5">
                                    <w:rPr>
                                      <w:rFonts w:ascii="Comic Sans MS" w:hAnsi="Comic Sans MS"/>
                                      <w:b/>
                                      <w:color w:val="000000" w:themeColor="text1"/>
                                    </w:rPr>
                                    <w:t xml:space="preserve"> </w:t>
                                  </w:r>
                                  <w:proofErr w:type="gramStart"/>
                                  <w:r w:rsidRPr="006655D5">
                                    <w:rPr>
                                      <w:rFonts w:ascii="Comic Sans MS" w:hAnsi="Comic Sans MS"/>
                                      <w:b/>
                                      <w:color w:val="000000" w:themeColor="text1"/>
                                    </w:rPr>
                                    <w:t>Green</w:t>
                                  </w:r>
                                  <w:r>
                                    <w:rPr>
                                      <w:rFonts w:ascii="Comic Sans MS" w:hAnsi="Comic Sans MS"/>
                                      <w:b/>
                                      <w:color w:val="000000" w:themeColor="text1"/>
                                    </w:rPr>
                                    <w:t xml:space="preserve"> .</w:t>
                                  </w:r>
                                  <w:proofErr w:type="gramEnd"/>
                                </w:p>
                              </w:tc>
                            </w:tr>
                            <w:tr w:rsidR="00315C48" w:rsidTr="001A1C1E">
                              <w:tc>
                                <w:tcPr>
                                  <w:tcW w:w="9776" w:type="dxa"/>
                                  <w:gridSpan w:val="4"/>
                                  <w:shd w:val="clear" w:color="auto" w:fill="8EAADB" w:themeFill="accent1" w:themeFillTint="99"/>
                                </w:tcPr>
                                <w:p w:rsidR="00315C48" w:rsidRPr="00925D4D" w:rsidRDefault="00315C48" w:rsidP="00381670">
                                  <w:pPr>
                                    <w:jc w:val="center"/>
                                    <w:rPr>
                                      <w:rFonts w:ascii="Comic Sans MS" w:hAnsi="Comic Sans MS"/>
                                      <w:b/>
                                      <w:color w:val="000000" w:themeColor="text1"/>
                                    </w:rPr>
                                  </w:pPr>
                                  <w:r w:rsidRPr="00925D4D">
                                    <w:rPr>
                                      <w:rFonts w:ascii="Comic Sans MS" w:hAnsi="Comic Sans MS"/>
                                      <w:b/>
                                      <w:color w:val="000000" w:themeColor="text1"/>
                                    </w:rPr>
                                    <w:t xml:space="preserve">What do I need to </w:t>
                                  </w:r>
                                  <w:r>
                                    <w:rPr>
                                      <w:rFonts w:ascii="Comic Sans MS" w:hAnsi="Comic Sans MS"/>
                                      <w:b/>
                                      <w:color w:val="000000" w:themeColor="text1"/>
                                    </w:rPr>
                                    <w:t>remember</w:t>
                                  </w:r>
                                  <w:r w:rsidRPr="00925D4D">
                                    <w:rPr>
                                      <w:rFonts w:ascii="Comic Sans MS" w:hAnsi="Comic Sans MS"/>
                                      <w:b/>
                                      <w:color w:val="000000" w:themeColor="text1"/>
                                    </w:rPr>
                                    <w:t>?</w:t>
                                  </w:r>
                                </w:p>
                              </w:tc>
                            </w:tr>
                            <w:tr w:rsidR="00315C48" w:rsidTr="007B2253">
                              <w:tc>
                                <w:tcPr>
                                  <w:tcW w:w="9776" w:type="dxa"/>
                                  <w:gridSpan w:val="4"/>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The changes that the Normans brought to England. What issues did they present? How France and England were connected by the monarchy at this time? Themes: religion, money, wars, power</w:t>
                                  </w:r>
                                </w:p>
                                <w:p w:rsidR="00315C48" w:rsidRDefault="00315C48" w:rsidP="006655D5">
                                  <w:pPr>
                                    <w:jc w:val="center"/>
                                    <w:rPr>
                                      <w:rFonts w:ascii="Comic Sans MS" w:hAnsi="Comic Sans MS"/>
                                      <w:b/>
                                      <w:color w:val="000000" w:themeColor="text1"/>
                                    </w:rPr>
                                  </w:pPr>
                                  <w:r>
                                    <w:rPr>
                                      <w:rFonts w:ascii="Comic Sans MS" w:hAnsi="Comic Sans MS"/>
                                      <w:b/>
                                      <w:color w:val="000000" w:themeColor="text1"/>
                                    </w:rPr>
                                    <w:t>Key dates, key vocabulary, key people and places</w:t>
                                  </w:r>
                                </w:p>
                                <w:p w:rsidR="00315C48" w:rsidRDefault="00315C48" w:rsidP="00381670">
                                  <w:pPr>
                                    <w:jc w:val="center"/>
                                    <w:rPr>
                                      <w:rFonts w:ascii="Comic Sans MS" w:hAnsi="Comic Sans MS"/>
                                      <w:b/>
                                      <w:color w:val="000000" w:themeColor="text1"/>
                                    </w:rPr>
                                  </w:pPr>
                                </w:p>
                              </w:tc>
                            </w:tr>
                          </w:tbl>
                          <w:p w:rsidR="00315C48" w:rsidRDefault="00315C48" w:rsidP="00315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72B" id="_x0000_s1027" type="#_x0000_t202" style="position:absolute;left:0;text-align:left;margin-left:-14.3pt;margin-top:44.6pt;width:511.5pt;height:60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">
                <v:textbox>
                  <w:txbxContent>
                    <w:tbl>
                      <w:tblPr>
                        <w:tblStyle w:val="TableGrid"/>
                        <w:tblW w:w="9776" w:type="dxa"/>
                        <w:tblLook w:val="04A0" w:firstRow="1" w:lastRow="0" w:firstColumn="1" w:lastColumn="0" w:noHBand="0" w:noVBand="1"/>
                      </w:tblPr>
                      <w:tblGrid>
                        <w:gridCol w:w="2377"/>
                        <w:gridCol w:w="4190"/>
                        <w:gridCol w:w="1650"/>
                        <w:gridCol w:w="1559"/>
                      </w:tblGrid>
                      <w:tr w:rsidR="00315C48" w:rsidTr="00797AA0">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What do I need to know from previous learning?</w:t>
                            </w:r>
                          </w:p>
                        </w:tc>
                      </w:tr>
                      <w:tr w:rsidR="00315C48" w:rsidTr="00797AA0">
                        <w:tc>
                          <w:tcPr>
                            <w:tcW w:w="9776" w:type="dxa"/>
                            <w:gridSpan w:val="4"/>
                          </w:tcPr>
                          <w:p w:rsidR="00315C48" w:rsidRPr="00FF7AC1" w:rsidRDefault="00315C48" w:rsidP="00797AA0">
                            <w:pPr>
                              <w:jc w:val="center"/>
                              <w:rPr>
                                <w:rFonts w:ascii="Comic Sans MS" w:hAnsi="Comic Sans MS"/>
                                <w:b/>
                                <w:color w:val="000000" w:themeColor="text1"/>
                              </w:rPr>
                            </w:pPr>
                            <w:r>
                              <w:rPr>
                                <w:rFonts w:ascii="Comic Sans MS" w:hAnsi="Comic Sans MS"/>
                                <w:b/>
                                <w:color w:val="000000" w:themeColor="text1"/>
                              </w:rPr>
                              <w:t xml:space="preserve">What are the qualities a good king should have? How is power organised and distributed across a country? </w:t>
                            </w:r>
                          </w:p>
                        </w:tc>
                      </w:tr>
                      <w:tr w:rsidR="00315C48" w:rsidTr="00797AA0">
                        <w:tc>
                          <w:tcPr>
                            <w:tcW w:w="2377"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Key historical skill</w:t>
                            </w:r>
                          </w:p>
                        </w:tc>
                        <w:tc>
                          <w:tcPr>
                            <w:tcW w:w="4190"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sidRPr="00925D4D">
                              <w:rPr>
                                <w:rFonts w:ascii="Comic Sans MS" w:hAnsi="Comic Sans MS"/>
                                <w:b/>
                                <w:color w:val="000000" w:themeColor="text1"/>
                              </w:rPr>
                              <w:t>What do I need to learn?</w:t>
                            </w:r>
                          </w:p>
                        </w:tc>
                        <w:tc>
                          <w:tcPr>
                            <w:tcW w:w="1650" w:type="dxa"/>
                            <w:shd w:val="clear" w:color="auto" w:fill="8EAADB" w:themeFill="accent1" w:themeFillTint="99"/>
                          </w:tcPr>
                          <w:p w:rsidR="00315C48" w:rsidRDefault="00315C48" w:rsidP="00665D63">
                            <w:pPr>
                              <w:jc w:val="center"/>
                              <w:rPr>
                                <w:rFonts w:ascii="Comic Sans MS" w:hAnsi="Comic Sans MS"/>
                                <w:b/>
                                <w:color w:val="000000" w:themeColor="text1"/>
                              </w:rPr>
                            </w:pPr>
                            <w:proofErr w:type="spellStart"/>
                            <w:r>
                              <w:rPr>
                                <w:rFonts w:ascii="Comic Sans MS" w:hAnsi="Comic Sans MS"/>
                                <w:b/>
                                <w:color w:val="000000" w:themeColor="text1"/>
                              </w:rPr>
                              <w:t xml:space="preserve">Self </w:t>
                            </w:r>
                            <w:proofErr w:type="gramStart"/>
                            <w:r>
                              <w:rPr>
                                <w:rFonts w:ascii="Comic Sans MS" w:hAnsi="Comic Sans MS"/>
                                <w:b/>
                                <w:color w:val="000000" w:themeColor="text1"/>
                              </w:rPr>
                              <w:t>assess</w:t>
                            </w:r>
                            <w:proofErr w:type="spellEnd"/>
                            <w:proofErr w:type="gramEnd"/>
                          </w:p>
                          <w:p w:rsidR="00315C48" w:rsidRPr="00925D4D" w:rsidRDefault="00315C48" w:rsidP="00665D63">
                            <w:pPr>
                              <w:jc w:val="center"/>
                              <w:rPr>
                                <w:rFonts w:ascii="Comic Sans MS" w:hAnsi="Comic Sans MS"/>
                                <w:b/>
                                <w:color w:val="000000" w:themeColor="text1"/>
                              </w:rPr>
                            </w:pPr>
                            <w:r>
                              <w:rPr>
                                <w:noProof/>
                              </w:rPr>
                              <w:drawing>
                                <wp:inline distT="0" distB="0" distL="0" distR="0" wp14:anchorId="61609283" wp14:editId="50E18953">
                                  <wp:extent cx="209550" cy="209550"/>
                                  <wp:effectExtent l="0" t="0" r="0" b="0"/>
                                  <wp:docPr id="8" name="Picture 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315C48" w:rsidRPr="00925D4D" w:rsidRDefault="00315C48" w:rsidP="00665D63">
                            <w:pPr>
                              <w:jc w:val="center"/>
                              <w:rPr>
                                <w:rFonts w:ascii="Comic Sans MS" w:hAnsi="Comic Sans MS"/>
                                <w:b/>
                                <w:color w:val="000000" w:themeColor="text1"/>
                              </w:rPr>
                            </w:pPr>
                            <w:r>
                              <w:rPr>
                                <w:rFonts w:ascii="Comic Sans MS" w:hAnsi="Comic Sans MS"/>
                                <w:b/>
                                <w:color w:val="000000" w:themeColor="text1"/>
                              </w:rPr>
                              <w:t xml:space="preserve">Teacher </w:t>
                            </w:r>
                            <w:r>
                              <w:rPr>
                                <w:noProof/>
                              </w:rPr>
                              <w:drawing>
                                <wp:inline distT="0" distB="0" distL="0" distR="0" wp14:anchorId="775E17E8" wp14:editId="6FC8088E">
                                  <wp:extent cx="209550" cy="209550"/>
                                  <wp:effectExtent l="0" t="0" r="0" b="0"/>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omic Sans MS" w:hAnsi="Comic Sans MS"/>
                                <w:b/>
                                <w:color w:val="000000" w:themeColor="text1"/>
                              </w:rPr>
                              <w:t xml:space="preserve">assess </w:t>
                            </w:r>
                          </w:p>
                        </w:tc>
                      </w:tr>
                      <w:tr w:rsidR="00315C48" w:rsidTr="00797AA0">
                        <w:tc>
                          <w:tcPr>
                            <w:tcW w:w="2377" w:type="dxa"/>
                          </w:tcPr>
                          <w:p w:rsidR="00315C48" w:rsidRDefault="00315C48" w:rsidP="00797AA0">
                            <w:pPr>
                              <w:jc w:val="center"/>
                              <w:rPr>
                                <w:rFonts w:ascii="Comic Sans MS" w:hAnsi="Comic Sans MS"/>
                                <w:b/>
                                <w:color w:val="000000" w:themeColor="text1"/>
                              </w:rPr>
                            </w:pPr>
                            <w:r>
                              <w:rPr>
                                <w:rFonts w:ascii="Comic Sans MS" w:hAnsi="Comic Sans MS"/>
                                <w:b/>
                                <w:color w:val="000000" w:themeColor="text1"/>
                              </w:rPr>
                              <w:t>Constructing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Sequencing the past</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Change &amp; development </w:t>
                            </w: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 xml:space="preserve">Cause and effect </w:t>
                            </w: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Significance &amp; interpretations</w:t>
                            </w: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rPr>
                                <w:rFonts w:ascii="Comic Sans MS" w:hAnsi="Comic Sans MS"/>
                                <w:b/>
                                <w:color w:val="000000" w:themeColor="text1"/>
                              </w:rPr>
                            </w:pPr>
                          </w:p>
                          <w:p w:rsidR="00315C48" w:rsidRDefault="00315C48" w:rsidP="00797AA0">
                            <w:pPr>
                              <w:jc w:val="center"/>
                              <w:rPr>
                                <w:rFonts w:ascii="Comic Sans MS" w:hAnsi="Comic Sans MS"/>
                                <w:b/>
                                <w:color w:val="000000" w:themeColor="text1"/>
                              </w:rPr>
                            </w:pPr>
                            <w:r>
                              <w:rPr>
                                <w:rFonts w:ascii="Comic Sans MS" w:hAnsi="Comic Sans MS"/>
                                <w:b/>
                                <w:color w:val="000000" w:themeColor="text1"/>
                              </w:rPr>
                              <w:t>Using evidence as sources</w:t>
                            </w:r>
                          </w:p>
                          <w:p w:rsidR="00315C48" w:rsidRPr="00797AA0" w:rsidRDefault="00315C48" w:rsidP="00797AA0">
                            <w:pPr>
                              <w:rPr>
                                <w:rFonts w:ascii="Comic Sans MS" w:hAnsi="Comic Sans MS"/>
                                <w:b/>
                                <w:color w:val="000000" w:themeColor="text1"/>
                              </w:rPr>
                            </w:pPr>
                          </w:p>
                        </w:tc>
                        <w:tc>
                          <w:tcPr>
                            <w:tcW w:w="4190" w:type="dxa"/>
                          </w:tcPr>
                          <w:p w:rsidR="00315C48"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 xml:space="preserve">Who </w:t>
                            </w:r>
                            <w:r>
                              <w:rPr>
                                <w:rFonts w:ascii="Comic Sans MS" w:hAnsi="Comic Sans MS"/>
                                <w:b/>
                                <w:color w:val="000000" w:themeColor="text1"/>
                              </w:rPr>
                              <w:t>are the contenders for the English Crown in 1066?</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Who fought whom at the battle of Hastings?</w:t>
                            </w:r>
                          </w:p>
                          <w:p w:rsidR="00315C48" w:rsidRDefault="00315C48" w:rsidP="00315C48">
                            <w:pPr>
                              <w:pStyle w:val="ListParagraph"/>
                              <w:numPr>
                                <w:ilvl w:val="0"/>
                                <w:numId w:val="1"/>
                              </w:numPr>
                              <w:jc w:val="center"/>
                              <w:rPr>
                                <w:rFonts w:ascii="Comic Sans MS" w:hAnsi="Comic Sans MS"/>
                                <w:b/>
                                <w:color w:val="000000" w:themeColor="text1"/>
                              </w:rPr>
                            </w:pPr>
                            <w:r>
                              <w:rPr>
                                <w:rFonts w:ascii="Comic Sans MS" w:hAnsi="Comic Sans MS"/>
                                <w:b/>
                                <w:color w:val="000000" w:themeColor="text1"/>
                              </w:rPr>
                              <w:t>What was significant about the battle of Stamford Bridge?</w:t>
                            </w:r>
                          </w:p>
                          <w:p w:rsidR="00315C48"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w:t>
                            </w:r>
                            <w:r w:rsidRPr="00797AA0">
                              <w:rPr>
                                <w:rFonts w:ascii="Comic Sans MS" w:hAnsi="Comic Sans MS"/>
                                <w:b/>
                                <w:color w:val="000000" w:themeColor="text1"/>
                              </w:rPr>
                              <w:t>ow and why</w:t>
                            </w:r>
                            <w:r>
                              <w:rPr>
                                <w:rFonts w:ascii="Comic Sans MS" w:hAnsi="Comic Sans MS"/>
                                <w:b/>
                                <w:color w:val="000000" w:themeColor="text1"/>
                              </w:rPr>
                              <w:t xml:space="preserve"> the distribution of </w:t>
                            </w:r>
                            <w:r w:rsidRPr="00797AA0">
                              <w:rPr>
                                <w:rFonts w:ascii="Comic Sans MS" w:hAnsi="Comic Sans MS"/>
                                <w:b/>
                                <w:color w:val="000000" w:themeColor="text1"/>
                              </w:rPr>
                              <w:t>power changed in</w:t>
                            </w:r>
                            <w:r>
                              <w:rPr>
                                <w:rFonts w:ascii="Comic Sans MS" w:hAnsi="Comic Sans MS"/>
                                <w:b/>
                                <w:color w:val="000000" w:themeColor="text1"/>
                              </w:rPr>
                              <w:t xml:space="preserve"> the Middle Ages</w:t>
                            </w: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How William I consolidated his control after 1066</w:t>
                            </w:r>
                          </w:p>
                          <w:p w:rsidR="00315C48" w:rsidRPr="00797AA0" w:rsidRDefault="00315C48" w:rsidP="008E565E">
                            <w:pPr>
                              <w:pStyle w:val="ListParagraph"/>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What makes a good ruler?</w:t>
                            </w:r>
                          </w:p>
                          <w:p w:rsidR="00315C48" w:rsidRPr="00797AA0" w:rsidRDefault="00315C48" w:rsidP="007473EE">
                            <w:pPr>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sidRPr="00797AA0">
                              <w:rPr>
                                <w:rFonts w:ascii="Comic Sans MS" w:hAnsi="Comic Sans MS"/>
                                <w:b/>
                                <w:color w:val="000000" w:themeColor="text1"/>
                              </w:rPr>
                              <w:t>How significant events (</w:t>
                            </w:r>
                            <w:r>
                              <w:rPr>
                                <w:rFonts w:ascii="Comic Sans MS" w:hAnsi="Comic Sans MS"/>
                                <w:b/>
                                <w:color w:val="000000" w:themeColor="text1"/>
                              </w:rPr>
                              <w:t>the Harrying of the North, the creation of the Domesday book</w:t>
                            </w:r>
                            <w:r w:rsidRPr="00797AA0">
                              <w:rPr>
                                <w:rFonts w:ascii="Comic Sans MS" w:hAnsi="Comic Sans MS"/>
                                <w:b/>
                                <w:color w:val="000000" w:themeColor="text1"/>
                              </w:rPr>
                              <w:t>) change</w:t>
                            </w:r>
                            <w:r>
                              <w:rPr>
                                <w:rFonts w:ascii="Comic Sans MS" w:hAnsi="Comic Sans MS"/>
                                <w:b/>
                                <w:color w:val="000000" w:themeColor="text1"/>
                              </w:rPr>
                              <w:t xml:space="preserve">d </w:t>
                            </w:r>
                            <w:r w:rsidRPr="00797AA0">
                              <w:rPr>
                                <w:rFonts w:ascii="Comic Sans MS" w:hAnsi="Comic Sans MS"/>
                                <w:b/>
                                <w:color w:val="000000" w:themeColor="text1"/>
                              </w:rPr>
                              <w:t>Britain</w:t>
                            </w:r>
                          </w:p>
                          <w:p w:rsidR="00315C48" w:rsidRPr="007473EE" w:rsidRDefault="00315C48" w:rsidP="007473EE">
                            <w:pPr>
                              <w:ind w:left="360"/>
                              <w:rPr>
                                <w:rFonts w:ascii="Comic Sans MS" w:hAnsi="Comic Sans MS"/>
                                <w:b/>
                                <w:color w:val="000000" w:themeColor="text1"/>
                              </w:rPr>
                            </w:pPr>
                          </w:p>
                          <w:p w:rsidR="00315C48" w:rsidRPr="00797AA0" w:rsidRDefault="00315C48" w:rsidP="00315C48">
                            <w:pPr>
                              <w:pStyle w:val="ListParagraph"/>
                              <w:numPr>
                                <w:ilvl w:val="0"/>
                                <w:numId w:val="1"/>
                              </w:numPr>
                              <w:rPr>
                                <w:rFonts w:ascii="Comic Sans MS" w:hAnsi="Comic Sans MS"/>
                                <w:b/>
                                <w:color w:val="000000" w:themeColor="text1"/>
                              </w:rPr>
                            </w:pPr>
                            <w:r>
                              <w:rPr>
                                <w:rFonts w:ascii="Comic Sans MS" w:hAnsi="Comic Sans MS"/>
                                <w:b/>
                                <w:color w:val="000000" w:themeColor="text1"/>
                              </w:rPr>
                              <w:t>Was William I a good king?</w:t>
                            </w:r>
                          </w:p>
                        </w:tc>
                        <w:tc>
                          <w:tcPr>
                            <w:tcW w:w="1650" w:type="dxa"/>
                          </w:tcPr>
                          <w:p w:rsidR="00315C48" w:rsidRDefault="00315C48" w:rsidP="00797AA0">
                            <w:pPr>
                              <w:pStyle w:val="ListParagraph"/>
                              <w:rPr>
                                <w:rFonts w:ascii="Comic Sans MS" w:hAnsi="Comic Sans MS"/>
                                <w:b/>
                                <w:color w:val="000000" w:themeColor="text1"/>
                              </w:rPr>
                            </w:pPr>
                          </w:p>
                        </w:tc>
                        <w:tc>
                          <w:tcPr>
                            <w:tcW w:w="1559" w:type="dxa"/>
                          </w:tcPr>
                          <w:p w:rsidR="00315C48" w:rsidRDefault="00315C48" w:rsidP="00797AA0">
                            <w:pPr>
                              <w:pStyle w:val="ListParagraph"/>
                              <w:rPr>
                                <w:rFonts w:ascii="Comic Sans MS" w:hAnsi="Comic Sans MS"/>
                                <w:b/>
                                <w:color w:val="000000" w:themeColor="text1"/>
                              </w:rPr>
                            </w:pPr>
                          </w:p>
                        </w:tc>
                      </w:tr>
                      <w:tr w:rsidR="00315C48" w:rsidTr="005A3A82">
                        <w:tc>
                          <w:tcPr>
                            <w:tcW w:w="9776" w:type="dxa"/>
                            <w:gridSpan w:val="4"/>
                            <w:shd w:val="clear" w:color="auto" w:fill="8EAADB" w:themeFill="accent1" w:themeFillTint="99"/>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How can I extend this learning?</w:t>
                            </w:r>
                          </w:p>
                        </w:tc>
                      </w:tr>
                      <w:tr w:rsidR="00315C48" w:rsidTr="00D831DC">
                        <w:tc>
                          <w:tcPr>
                            <w:tcW w:w="9776" w:type="dxa"/>
                            <w:gridSpan w:val="4"/>
                          </w:tcPr>
                          <w:p w:rsidR="00315C48" w:rsidRDefault="00315C48" w:rsidP="00604065">
                            <w:pPr>
                              <w:jc w:val="center"/>
                              <w:rPr>
                                <w:rFonts w:ascii="Comic Sans MS" w:hAnsi="Comic Sans MS"/>
                                <w:b/>
                                <w:color w:val="000000" w:themeColor="text1"/>
                              </w:rPr>
                            </w:pPr>
                            <w:r>
                              <w:rPr>
                                <w:rFonts w:ascii="Comic Sans MS" w:hAnsi="Comic Sans MS"/>
                                <w:b/>
                                <w:color w:val="000000" w:themeColor="text1"/>
                              </w:rPr>
                              <w:t xml:space="preserve">Horrible Histories, documentaries, movies, visit the site of the Battle of Hastings, visit your local library, read these teacher recommended books: </w:t>
                            </w:r>
                            <w:r w:rsidRPr="006655D5">
                              <w:rPr>
                                <w:rFonts w:ascii="Comic Sans MS" w:hAnsi="Comic Sans MS"/>
                                <w:b/>
                                <w:color w:val="000000" w:themeColor="text1"/>
                              </w:rPr>
                              <w:t xml:space="preserve">Castle Diary The Journal of </w:t>
                            </w:r>
                            <w:proofErr w:type="spellStart"/>
                            <w:r w:rsidRPr="006655D5">
                              <w:rPr>
                                <w:rFonts w:ascii="Comic Sans MS" w:hAnsi="Comic Sans MS"/>
                                <w:b/>
                                <w:color w:val="000000" w:themeColor="text1"/>
                              </w:rPr>
                              <w:t>Tobia</w:t>
                            </w:r>
                            <w:proofErr w:type="spellEnd"/>
                            <w:r w:rsidRPr="006655D5">
                              <w:rPr>
                                <w:rFonts w:ascii="Comic Sans MS" w:hAnsi="Comic Sans MS"/>
                                <w:b/>
                                <w:color w:val="000000" w:themeColor="text1"/>
                              </w:rPr>
                              <w:t xml:space="preserve"> Burgess by Richard Platt</w:t>
                            </w:r>
                            <w:r>
                              <w:rPr>
                                <w:rFonts w:ascii="Comic Sans MS" w:hAnsi="Comic Sans MS"/>
                                <w:b/>
                                <w:color w:val="000000" w:themeColor="text1"/>
                              </w:rPr>
                              <w:t xml:space="preserve">, </w:t>
                            </w:r>
                            <w:r w:rsidRPr="006655D5">
                              <w:rPr>
                                <w:rFonts w:ascii="Comic Sans MS" w:hAnsi="Comic Sans MS"/>
                                <w:b/>
                                <w:color w:val="000000" w:themeColor="text1"/>
                              </w:rPr>
                              <w:t xml:space="preserve">The Minstrel in the Tower by Gloria </w:t>
                            </w:r>
                            <w:proofErr w:type="spellStart"/>
                            <w:r w:rsidRPr="006655D5">
                              <w:rPr>
                                <w:rFonts w:ascii="Comic Sans MS" w:hAnsi="Comic Sans MS"/>
                                <w:b/>
                                <w:color w:val="000000" w:themeColor="text1"/>
                              </w:rPr>
                              <w:t>Skurzynsk</w:t>
                            </w:r>
                            <w:r>
                              <w:rPr>
                                <w:rFonts w:ascii="Comic Sans MS" w:hAnsi="Comic Sans MS"/>
                                <w:b/>
                                <w:color w:val="000000" w:themeColor="text1"/>
                              </w:rPr>
                              <w:t>i</w:t>
                            </w:r>
                            <w:proofErr w:type="spellEnd"/>
                            <w:r>
                              <w:rPr>
                                <w:rFonts w:ascii="Comic Sans MS" w:hAnsi="Comic Sans MS"/>
                                <w:b/>
                                <w:color w:val="000000" w:themeColor="text1"/>
                              </w:rPr>
                              <w:t xml:space="preserve"> and</w:t>
                            </w:r>
                            <w:r w:rsidRPr="006655D5">
                              <w:rPr>
                                <w:rFonts w:ascii="Comic Sans MS" w:hAnsi="Comic Sans MS"/>
                                <w:b/>
                                <w:color w:val="000000" w:themeColor="text1"/>
                              </w:rPr>
                              <w:t xml:space="preserve"> The Adventures of Robin Hood by Roger </w:t>
                            </w:r>
                            <w:proofErr w:type="spellStart"/>
                            <w:r w:rsidRPr="006655D5">
                              <w:rPr>
                                <w:rFonts w:ascii="Comic Sans MS" w:hAnsi="Comic Sans MS"/>
                                <w:b/>
                                <w:color w:val="000000" w:themeColor="text1"/>
                              </w:rPr>
                              <w:t>Lancelyn</w:t>
                            </w:r>
                            <w:proofErr w:type="spellEnd"/>
                            <w:r w:rsidRPr="006655D5">
                              <w:rPr>
                                <w:rFonts w:ascii="Comic Sans MS" w:hAnsi="Comic Sans MS"/>
                                <w:b/>
                                <w:color w:val="000000" w:themeColor="text1"/>
                              </w:rPr>
                              <w:t xml:space="preserve"> </w:t>
                            </w:r>
                            <w:proofErr w:type="gramStart"/>
                            <w:r w:rsidRPr="006655D5">
                              <w:rPr>
                                <w:rFonts w:ascii="Comic Sans MS" w:hAnsi="Comic Sans MS"/>
                                <w:b/>
                                <w:color w:val="000000" w:themeColor="text1"/>
                              </w:rPr>
                              <w:t>Green</w:t>
                            </w:r>
                            <w:r>
                              <w:rPr>
                                <w:rFonts w:ascii="Comic Sans MS" w:hAnsi="Comic Sans MS"/>
                                <w:b/>
                                <w:color w:val="000000" w:themeColor="text1"/>
                              </w:rPr>
                              <w:t xml:space="preserve"> .</w:t>
                            </w:r>
                            <w:proofErr w:type="gramEnd"/>
                          </w:p>
                        </w:tc>
                      </w:tr>
                      <w:tr w:rsidR="00315C48" w:rsidTr="001A1C1E">
                        <w:tc>
                          <w:tcPr>
                            <w:tcW w:w="9776" w:type="dxa"/>
                            <w:gridSpan w:val="4"/>
                            <w:shd w:val="clear" w:color="auto" w:fill="8EAADB" w:themeFill="accent1" w:themeFillTint="99"/>
                          </w:tcPr>
                          <w:p w:rsidR="00315C48" w:rsidRPr="00925D4D" w:rsidRDefault="00315C48" w:rsidP="00381670">
                            <w:pPr>
                              <w:jc w:val="center"/>
                              <w:rPr>
                                <w:rFonts w:ascii="Comic Sans MS" w:hAnsi="Comic Sans MS"/>
                                <w:b/>
                                <w:color w:val="000000" w:themeColor="text1"/>
                              </w:rPr>
                            </w:pPr>
                            <w:r w:rsidRPr="00925D4D">
                              <w:rPr>
                                <w:rFonts w:ascii="Comic Sans MS" w:hAnsi="Comic Sans MS"/>
                                <w:b/>
                                <w:color w:val="000000" w:themeColor="text1"/>
                              </w:rPr>
                              <w:t xml:space="preserve">What do I need to </w:t>
                            </w:r>
                            <w:r>
                              <w:rPr>
                                <w:rFonts w:ascii="Comic Sans MS" w:hAnsi="Comic Sans MS"/>
                                <w:b/>
                                <w:color w:val="000000" w:themeColor="text1"/>
                              </w:rPr>
                              <w:t>remember</w:t>
                            </w:r>
                            <w:r w:rsidRPr="00925D4D">
                              <w:rPr>
                                <w:rFonts w:ascii="Comic Sans MS" w:hAnsi="Comic Sans MS"/>
                                <w:b/>
                                <w:color w:val="000000" w:themeColor="text1"/>
                              </w:rPr>
                              <w:t>?</w:t>
                            </w:r>
                          </w:p>
                        </w:tc>
                      </w:tr>
                      <w:tr w:rsidR="00315C48" w:rsidTr="007B2253">
                        <w:tc>
                          <w:tcPr>
                            <w:tcW w:w="9776" w:type="dxa"/>
                            <w:gridSpan w:val="4"/>
                          </w:tcPr>
                          <w:p w:rsidR="00315C48" w:rsidRDefault="00315C48" w:rsidP="00381670">
                            <w:pPr>
                              <w:jc w:val="center"/>
                              <w:rPr>
                                <w:rFonts w:ascii="Comic Sans MS" w:hAnsi="Comic Sans MS"/>
                                <w:b/>
                                <w:color w:val="000000" w:themeColor="text1"/>
                              </w:rPr>
                            </w:pPr>
                            <w:r>
                              <w:rPr>
                                <w:rFonts w:ascii="Comic Sans MS" w:hAnsi="Comic Sans MS"/>
                                <w:b/>
                                <w:color w:val="000000" w:themeColor="text1"/>
                              </w:rPr>
                              <w:t>The changes that the Normans brought to England. What issues did they present? How France and England were connected by the monarchy at this time? Themes: religion, money, wars, power</w:t>
                            </w:r>
                          </w:p>
                          <w:p w:rsidR="00315C48" w:rsidRDefault="00315C48" w:rsidP="006655D5">
                            <w:pPr>
                              <w:jc w:val="center"/>
                              <w:rPr>
                                <w:rFonts w:ascii="Comic Sans MS" w:hAnsi="Comic Sans MS"/>
                                <w:b/>
                                <w:color w:val="000000" w:themeColor="text1"/>
                              </w:rPr>
                            </w:pPr>
                            <w:r>
                              <w:rPr>
                                <w:rFonts w:ascii="Comic Sans MS" w:hAnsi="Comic Sans MS"/>
                                <w:b/>
                                <w:color w:val="000000" w:themeColor="text1"/>
                              </w:rPr>
                              <w:t>Key dates, key vocabulary, key people and places</w:t>
                            </w:r>
                          </w:p>
                          <w:p w:rsidR="00315C48" w:rsidRDefault="00315C48" w:rsidP="00381670">
                            <w:pPr>
                              <w:jc w:val="center"/>
                              <w:rPr>
                                <w:rFonts w:ascii="Comic Sans MS" w:hAnsi="Comic Sans MS"/>
                                <w:b/>
                                <w:color w:val="000000" w:themeColor="text1"/>
                              </w:rPr>
                            </w:pPr>
                          </w:p>
                        </w:tc>
                      </w:tr>
                    </w:tbl>
                    <w:p w:rsidR="00315C48" w:rsidRDefault="00315C48" w:rsidP="00315C48"/>
                  </w:txbxContent>
                </v:textbox>
                <w10:wrap type="square"/>
              </v:shape>
            </w:pict>
          </mc:Fallback>
        </mc:AlternateContent>
      </w:r>
      <w:r w:rsidRPr="00797AA0">
        <w:rPr>
          <w:rFonts w:ascii="Comic Sans MS" w:hAnsi="Comic Sans MS"/>
          <w:b/>
          <w:color w:val="2E74B5" w:themeColor="accent5" w:themeShade="BF"/>
          <w:sz w:val="28"/>
          <w:szCs w:val="32"/>
        </w:rPr>
        <w:t>Year</w:t>
      </w:r>
      <w:r>
        <w:rPr>
          <w:rFonts w:ascii="Comic Sans MS" w:hAnsi="Comic Sans MS"/>
          <w:b/>
          <w:color w:val="2E74B5" w:themeColor="accent5" w:themeShade="BF"/>
          <w:sz w:val="28"/>
          <w:szCs w:val="32"/>
        </w:rPr>
        <w:t xml:space="preserve"> 7 History </w:t>
      </w:r>
      <w:r w:rsidR="00C97D69">
        <w:rPr>
          <w:rFonts w:ascii="Comic Sans MS" w:hAnsi="Comic Sans MS"/>
          <w:b/>
          <w:color w:val="2E74B5" w:themeColor="accent5" w:themeShade="BF"/>
          <w:sz w:val="24"/>
          <w:szCs w:val="28"/>
        </w:rPr>
        <w:t>Middle Ages</w:t>
      </w:r>
    </w:p>
    <w:p w:rsidR="00315C48" w:rsidRDefault="00315C48" w:rsidP="00315C48">
      <w:pPr>
        <w:pStyle w:val="Header"/>
        <w:jc w:val="center"/>
        <w:rPr>
          <w:rFonts w:ascii="Comic Sans MS" w:hAnsi="Comic Sans MS"/>
          <w:b/>
          <w:color w:val="2E74B5" w:themeColor="accent5" w:themeShade="BF"/>
          <w:sz w:val="28"/>
          <w:szCs w:val="32"/>
        </w:rPr>
      </w:pPr>
      <w:r w:rsidRPr="00797AA0">
        <w:rPr>
          <w:rFonts w:ascii="Comic Sans MS" w:hAnsi="Comic Sans MS"/>
          <w:b/>
          <w:color w:val="2E74B5" w:themeColor="accent5" w:themeShade="BF"/>
          <w:sz w:val="28"/>
          <w:szCs w:val="32"/>
        </w:rPr>
        <w:lastRenderedPageBreak/>
        <w:t>Threshol</w:t>
      </w:r>
      <w:r>
        <w:rPr>
          <w:rFonts w:ascii="Comic Sans MS" w:hAnsi="Comic Sans MS"/>
          <w:b/>
          <w:color w:val="2E74B5" w:themeColor="accent5" w:themeShade="BF"/>
          <w:sz w:val="28"/>
          <w:szCs w:val="32"/>
        </w:rPr>
        <w:t>d</w:t>
      </w:r>
      <w:r w:rsidRPr="00797AA0">
        <w:rPr>
          <w:rFonts w:ascii="Comic Sans MS" w:hAnsi="Comic Sans MS"/>
          <w:b/>
          <w:color w:val="2E74B5" w:themeColor="accent5" w:themeShade="BF"/>
          <w:sz w:val="28"/>
          <w:szCs w:val="32"/>
        </w:rPr>
        <w:t xml:space="preserve"> Concepts and Subject Progression</w:t>
      </w:r>
    </w:p>
    <w:p w:rsidR="00315C48" w:rsidRPr="00A967D2" w:rsidRDefault="00315C48" w:rsidP="007513AA">
      <w:pPr>
        <w:pStyle w:val="Header"/>
        <w:jc w:val="center"/>
        <w:rPr>
          <w:rFonts w:ascii="Comic Sans MS" w:hAnsi="Comic Sans MS"/>
          <w:color w:val="0070C0"/>
          <w:sz w:val="28"/>
          <w:szCs w:val="28"/>
        </w:rPr>
      </w:pPr>
      <w:r w:rsidRPr="00A967D2">
        <w:rPr>
          <w:rFonts w:ascii="Comic Sans MS" w:hAnsi="Comic Sans MS"/>
          <w:color w:val="0070C0"/>
          <w:sz w:val="28"/>
          <w:szCs w:val="28"/>
        </w:rPr>
        <w:t>Year 7 History – Unit 2 part 2: English Civil War</w:t>
      </w:r>
    </w:p>
    <w:p w:rsidR="00315C48" w:rsidRPr="00315C48" w:rsidRDefault="00315C48" w:rsidP="00315C48">
      <w:pPr>
        <w:tabs>
          <w:tab w:val="left" w:pos="1590"/>
        </w:tabs>
      </w:pPr>
      <w:r>
        <w:tab/>
      </w:r>
    </w:p>
    <w:tbl>
      <w:tblPr>
        <w:tblStyle w:val="TableGrid"/>
        <w:tblW w:w="9776" w:type="dxa"/>
        <w:tblLook w:val="04A0" w:firstRow="1" w:lastRow="0" w:firstColumn="1" w:lastColumn="0" w:noHBand="0" w:noVBand="1"/>
      </w:tblPr>
      <w:tblGrid>
        <w:gridCol w:w="2377"/>
        <w:gridCol w:w="4190"/>
        <w:gridCol w:w="1650"/>
        <w:gridCol w:w="1559"/>
      </w:tblGrid>
      <w:tr w:rsidR="00315C48" w:rsidTr="00E407D4">
        <w:tc>
          <w:tcPr>
            <w:tcW w:w="9776" w:type="dxa"/>
            <w:gridSpan w:val="4"/>
            <w:shd w:val="clear" w:color="auto" w:fill="8EAADB" w:themeFill="accent1" w:themeFillTint="99"/>
          </w:tcPr>
          <w:p w:rsidR="00315C48" w:rsidRPr="000B4391" w:rsidRDefault="00315C48" w:rsidP="00E407D4">
            <w:pPr>
              <w:jc w:val="center"/>
              <w:rPr>
                <w:rFonts w:ascii="Comic Sans MS" w:hAnsi="Comic Sans MS"/>
                <w:b/>
                <w:color w:val="000000" w:themeColor="text1"/>
                <w:sz w:val="18"/>
                <w:szCs w:val="18"/>
              </w:rPr>
            </w:pPr>
            <w:r w:rsidRPr="000B4391">
              <w:rPr>
                <w:rFonts w:ascii="Comic Sans MS" w:hAnsi="Comic Sans MS"/>
                <w:b/>
                <w:color w:val="000000" w:themeColor="text1"/>
                <w:sz w:val="18"/>
                <w:szCs w:val="18"/>
              </w:rPr>
              <w:t>What do I need to know from previous learning?</w:t>
            </w:r>
          </w:p>
        </w:tc>
      </w:tr>
      <w:tr w:rsidR="00315C48" w:rsidTr="00E407D4">
        <w:tc>
          <w:tcPr>
            <w:tcW w:w="9776" w:type="dxa"/>
            <w:gridSpan w:val="4"/>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What is the nature of the relationship between the monarch and Parliament? Why is there historic tension? What is the divine right of Kings?</w:t>
            </w:r>
          </w:p>
        </w:tc>
      </w:tr>
      <w:tr w:rsidR="00315C48" w:rsidTr="00E407D4">
        <w:tc>
          <w:tcPr>
            <w:tcW w:w="2377" w:type="dxa"/>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Key historical skill</w:t>
            </w:r>
          </w:p>
        </w:tc>
        <w:tc>
          <w:tcPr>
            <w:tcW w:w="4190" w:type="dxa"/>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What do I need to learn?</w:t>
            </w:r>
          </w:p>
        </w:tc>
        <w:tc>
          <w:tcPr>
            <w:tcW w:w="1650" w:type="dxa"/>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proofErr w:type="spellStart"/>
            <w:r w:rsidRPr="00C97D69">
              <w:rPr>
                <w:rFonts w:ascii="Comic Sans MS" w:hAnsi="Comic Sans MS"/>
                <w:b/>
                <w:color w:val="000000" w:themeColor="text1"/>
                <w:sz w:val="20"/>
                <w:szCs w:val="20"/>
              </w:rPr>
              <w:t xml:space="preserve">Self </w:t>
            </w:r>
            <w:proofErr w:type="gramStart"/>
            <w:r w:rsidRPr="00C97D69">
              <w:rPr>
                <w:rFonts w:ascii="Comic Sans MS" w:hAnsi="Comic Sans MS"/>
                <w:b/>
                <w:color w:val="000000" w:themeColor="text1"/>
                <w:sz w:val="20"/>
                <w:szCs w:val="20"/>
              </w:rPr>
              <w:t>assess</w:t>
            </w:r>
            <w:proofErr w:type="spellEnd"/>
            <w:proofErr w:type="gramEnd"/>
          </w:p>
          <w:p w:rsidR="00315C48" w:rsidRPr="00C97D69" w:rsidRDefault="00315C48" w:rsidP="00E407D4">
            <w:pPr>
              <w:jc w:val="center"/>
              <w:rPr>
                <w:rFonts w:ascii="Comic Sans MS" w:hAnsi="Comic Sans MS"/>
                <w:b/>
                <w:color w:val="000000" w:themeColor="text1"/>
                <w:sz w:val="20"/>
                <w:szCs w:val="20"/>
              </w:rPr>
            </w:pPr>
            <w:r w:rsidRPr="00C97D69">
              <w:rPr>
                <w:noProof/>
                <w:sz w:val="20"/>
                <w:szCs w:val="20"/>
              </w:rPr>
              <w:drawing>
                <wp:inline distT="0" distB="0" distL="0" distR="0" wp14:anchorId="7316E0DC" wp14:editId="4FBD4DDC">
                  <wp:extent cx="209550" cy="209550"/>
                  <wp:effectExtent l="0" t="0" r="0" b="0"/>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 xml:space="preserve">Teacher </w:t>
            </w:r>
            <w:r w:rsidRPr="00C97D69">
              <w:rPr>
                <w:noProof/>
                <w:sz w:val="20"/>
                <w:szCs w:val="20"/>
              </w:rPr>
              <w:drawing>
                <wp:inline distT="0" distB="0" distL="0" distR="0" wp14:anchorId="2C60C72A" wp14:editId="17C572B9">
                  <wp:extent cx="209550" cy="209550"/>
                  <wp:effectExtent l="0" t="0" r="0" b="0"/>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97D69">
              <w:rPr>
                <w:rFonts w:ascii="Comic Sans MS" w:hAnsi="Comic Sans MS"/>
                <w:b/>
                <w:color w:val="000000" w:themeColor="text1"/>
                <w:sz w:val="20"/>
                <w:szCs w:val="20"/>
              </w:rPr>
              <w:t xml:space="preserve">assess </w:t>
            </w:r>
          </w:p>
        </w:tc>
      </w:tr>
      <w:tr w:rsidR="00315C48" w:rsidTr="00315C48">
        <w:trPr>
          <w:trHeight w:val="5022"/>
        </w:trPr>
        <w:tc>
          <w:tcPr>
            <w:tcW w:w="2377" w:type="dxa"/>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Constructing the past</w:t>
            </w:r>
          </w:p>
          <w:p w:rsidR="00315C48" w:rsidRPr="00C97D69" w:rsidRDefault="00315C48" w:rsidP="00E407D4">
            <w:pP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 xml:space="preserve">Change &amp; development </w:t>
            </w:r>
          </w:p>
          <w:p w:rsidR="00315C48" w:rsidRPr="00C97D69" w:rsidRDefault="00315C48" w:rsidP="00E407D4">
            <w:pP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 xml:space="preserve">Cause and effect </w:t>
            </w:r>
          </w:p>
          <w:p w:rsidR="00315C48" w:rsidRPr="00C97D69" w:rsidRDefault="00315C48" w:rsidP="00E407D4">
            <w:pPr>
              <w:jc w:val="cente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Significance &amp; interpretations, examining Sources/inference</w:t>
            </w:r>
          </w:p>
          <w:p w:rsidR="00315C48" w:rsidRPr="00C97D69" w:rsidRDefault="00315C48" w:rsidP="00E407D4">
            <w:pPr>
              <w:rPr>
                <w:rFonts w:ascii="Comic Sans MS" w:hAnsi="Comic Sans MS"/>
                <w:b/>
                <w:color w:val="000000" w:themeColor="text1"/>
                <w:sz w:val="20"/>
                <w:szCs w:val="20"/>
              </w:rPr>
            </w:pP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Analysing the reliability of sources</w:t>
            </w:r>
          </w:p>
          <w:p w:rsidR="00315C48" w:rsidRPr="00C97D69" w:rsidRDefault="00315C48" w:rsidP="00E407D4">
            <w:pPr>
              <w:rPr>
                <w:rFonts w:ascii="Comic Sans MS" w:hAnsi="Comic Sans MS"/>
                <w:b/>
                <w:color w:val="000000" w:themeColor="text1"/>
                <w:sz w:val="20"/>
                <w:szCs w:val="20"/>
              </w:rPr>
            </w:pPr>
            <w:r w:rsidRPr="00C97D69">
              <w:rPr>
                <w:rFonts w:ascii="Comic Sans MS" w:hAnsi="Comic Sans MS"/>
                <w:b/>
                <w:color w:val="000000" w:themeColor="text1"/>
                <w:sz w:val="20"/>
                <w:szCs w:val="20"/>
              </w:rPr>
              <w:t>How to analyse sources using Nature, Origin, Purpose (NOP)</w:t>
            </w:r>
          </w:p>
        </w:tc>
        <w:tc>
          <w:tcPr>
            <w:tcW w:w="4190" w:type="dxa"/>
          </w:tcPr>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Who fought whom in the English Civil War?</w:t>
            </w:r>
          </w:p>
          <w:p w:rsidR="00315C48" w:rsidRPr="00C97D69" w:rsidRDefault="00315C48" w:rsidP="00E407D4">
            <w:pPr>
              <w:rPr>
                <w:rFonts w:ascii="Comic Sans MS" w:hAnsi="Comic Sans MS"/>
                <w:b/>
                <w:color w:val="000000" w:themeColor="text1"/>
                <w:sz w:val="20"/>
                <w:szCs w:val="20"/>
              </w:rPr>
            </w:pP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What was new about the New Model Army?</w:t>
            </w:r>
          </w:p>
          <w:p w:rsidR="00315C48" w:rsidRPr="00C97D69" w:rsidRDefault="00315C48" w:rsidP="00E407D4">
            <w:pPr>
              <w:pStyle w:val="ListParagraph"/>
              <w:rPr>
                <w:rFonts w:ascii="Comic Sans MS" w:hAnsi="Comic Sans MS"/>
                <w:b/>
                <w:color w:val="000000" w:themeColor="text1"/>
                <w:sz w:val="20"/>
                <w:szCs w:val="20"/>
              </w:rPr>
            </w:pPr>
          </w:p>
          <w:p w:rsidR="00315C48" w:rsidRPr="00C97D69" w:rsidRDefault="00315C48" w:rsidP="00E407D4">
            <w:pPr>
              <w:pStyle w:val="ListParagraph"/>
              <w:rPr>
                <w:rFonts w:ascii="Comic Sans MS" w:hAnsi="Comic Sans MS"/>
                <w:b/>
                <w:color w:val="000000" w:themeColor="text1"/>
                <w:sz w:val="20"/>
                <w:szCs w:val="20"/>
              </w:rPr>
            </w:pP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What were the causes of the English Civil War?</w:t>
            </w:r>
          </w:p>
          <w:p w:rsidR="00315C48" w:rsidRPr="00C97D69" w:rsidRDefault="00315C48" w:rsidP="00E407D4">
            <w:pPr>
              <w:rPr>
                <w:rFonts w:ascii="Comic Sans MS" w:hAnsi="Comic Sans MS"/>
                <w:b/>
                <w:color w:val="000000" w:themeColor="text1"/>
                <w:sz w:val="20"/>
                <w:szCs w:val="20"/>
              </w:rPr>
            </w:pP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What happened after the English Civil War?</w:t>
            </w:r>
          </w:p>
          <w:p w:rsidR="00315C48" w:rsidRPr="00C97D69" w:rsidRDefault="00315C48" w:rsidP="00E407D4">
            <w:pPr>
              <w:pStyle w:val="ListParagraph"/>
              <w:rPr>
                <w:rFonts w:ascii="Comic Sans MS" w:hAnsi="Comic Sans MS"/>
                <w:b/>
                <w:color w:val="000000" w:themeColor="text1"/>
                <w:sz w:val="20"/>
                <w:szCs w:val="20"/>
              </w:rPr>
            </w:pPr>
          </w:p>
          <w:p w:rsidR="00315C48" w:rsidRPr="00C97D69" w:rsidRDefault="00315C48" w:rsidP="00E407D4">
            <w:pPr>
              <w:pStyle w:val="ListParagraph"/>
              <w:rPr>
                <w:rFonts w:ascii="Comic Sans MS" w:hAnsi="Comic Sans MS"/>
                <w:b/>
                <w:color w:val="000000" w:themeColor="text1"/>
                <w:sz w:val="20"/>
                <w:szCs w:val="20"/>
              </w:rPr>
            </w:pP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 xml:space="preserve">Why was Charles I executed? </w:t>
            </w: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Did he receive a fair trial?</w:t>
            </w:r>
          </w:p>
          <w:p w:rsidR="00315C48" w:rsidRPr="00C97D69" w:rsidRDefault="00315C48" w:rsidP="00E407D4">
            <w:pPr>
              <w:rPr>
                <w:rFonts w:ascii="Comic Sans MS" w:hAnsi="Comic Sans MS"/>
                <w:b/>
                <w:color w:val="000000" w:themeColor="text1"/>
                <w:sz w:val="20"/>
                <w:szCs w:val="20"/>
              </w:rPr>
            </w:pPr>
          </w:p>
          <w:p w:rsidR="00315C48" w:rsidRPr="00C97D69" w:rsidRDefault="00315C48" w:rsidP="00E407D4">
            <w:pPr>
              <w:rPr>
                <w:rFonts w:ascii="Comic Sans MS" w:hAnsi="Comic Sans MS"/>
                <w:b/>
                <w:color w:val="000000" w:themeColor="text1"/>
                <w:sz w:val="20"/>
                <w:szCs w:val="20"/>
              </w:rPr>
            </w:pPr>
          </w:p>
          <w:p w:rsidR="00315C48" w:rsidRPr="00C97D69" w:rsidRDefault="00315C48" w:rsidP="00315C48">
            <w:pPr>
              <w:pStyle w:val="ListParagraph"/>
              <w:numPr>
                <w:ilvl w:val="0"/>
                <w:numId w:val="1"/>
              </w:numPr>
              <w:rPr>
                <w:rFonts w:ascii="Comic Sans MS" w:hAnsi="Comic Sans MS"/>
                <w:b/>
                <w:color w:val="000000" w:themeColor="text1"/>
                <w:sz w:val="20"/>
                <w:szCs w:val="20"/>
              </w:rPr>
            </w:pPr>
            <w:r w:rsidRPr="00C97D69">
              <w:rPr>
                <w:rFonts w:ascii="Comic Sans MS" w:hAnsi="Comic Sans MS"/>
                <w:b/>
                <w:color w:val="000000" w:themeColor="text1"/>
                <w:sz w:val="20"/>
                <w:szCs w:val="20"/>
              </w:rPr>
              <w:t>Was Oliver Cromwell a successful military leader?</w:t>
            </w:r>
          </w:p>
          <w:p w:rsidR="00315C48" w:rsidRPr="00C97D69" w:rsidRDefault="00315C48" w:rsidP="00315C48">
            <w:pPr>
              <w:rPr>
                <w:sz w:val="20"/>
                <w:szCs w:val="20"/>
              </w:rPr>
            </w:pPr>
          </w:p>
        </w:tc>
        <w:tc>
          <w:tcPr>
            <w:tcW w:w="1650" w:type="dxa"/>
          </w:tcPr>
          <w:p w:rsidR="00315C48" w:rsidRPr="00C97D69" w:rsidRDefault="00315C48" w:rsidP="00E407D4">
            <w:pPr>
              <w:pStyle w:val="ListParagraph"/>
              <w:rPr>
                <w:rFonts w:ascii="Comic Sans MS" w:hAnsi="Comic Sans MS"/>
                <w:b/>
                <w:color w:val="000000" w:themeColor="text1"/>
                <w:sz w:val="20"/>
                <w:szCs w:val="20"/>
              </w:rPr>
            </w:pPr>
          </w:p>
        </w:tc>
        <w:tc>
          <w:tcPr>
            <w:tcW w:w="1559" w:type="dxa"/>
          </w:tcPr>
          <w:p w:rsidR="00315C48" w:rsidRPr="00C97D69" w:rsidRDefault="00315C48" w:rsidP="00E407D4">
            <w:pPr>
              <w:pStyle w:val="ListParagraph"/>
              <w:rPr>
                <w:rFonts w:ascii="Comic Sans MS" w:hAnsi="Comic Sans MS"/>
                <w:b/>
                <w:color w:val="000000" w:themeColor="text1"/>
                <w:sz w:val="20"/>
                <w:szCs w:val="20"/>
              </w:rPr>
            </w:pPr>
          </w:p>
        </w:tc>
      </w:tr>
      <w:tr w:rsidR="00315C48" w:rsidTr="00E407D4">
        <w:tc>
          <w:tcPr>
            <w:tcW w:w="9776" w:type="dxa"/>
            <w:gridSpan w:val="4"/>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How can I extend this learning?</w:t>
            </w:r>
          </w:p>
        </w:tc>
      </w:tr>
      <w:tr w:rsidR="00315C48" w:rsidTr="00E407D4">
        <w:tc>
          <w:tcPr>
            <w:tcW w:w="9776" w:type="dxa"/>
            <w:gridSpan w:val="4"/>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Horrible Histories, documentary films about English Civil War and Oliver Cromwell, recommended books for additional reading for Greater Depth Learners ‘The English Civil War in 100 facts’ by Dr Andrew Lacey. Visit Oxford Castle and Prison to learn about the battle of Oxford and the Parliamentarians imprisoned inside as the war raged on. You could also visit the Tower of London to learn about the execution of Charles I.</w:t>
            </w:r>
          </w:p>
        </w:tc>
      </w:tr>
      <w:tr w:rsidR="00315C48" w:rsidTr="00E407D4">
        <w:tc>
          <w:tcPr>
            <w:tcW w:w="9776" w:type="dxa"/>
            <w:gridSpan w:val="4"/>
            <w:shd w:val="clear" w:color="auto" w:fill="8EAADB" w:themeFill="accent1" w:themeFillTint="99"/>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What do I need to remember?</w:t>
            </w:r>
          </w:p>
        </w:tc>
      </w:tr>
      <w:tr w:rsidR="00315C48" w:rsidTr="00E407D4">
        <w:tc>
          <w:tcPr>
            <w:tcW w:w="9776" w:type="dxa"/>
            <w:gridSpan w:val="4"/>
          </w:tcPr>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The causes of the English Civil War and the struggle for power between the king using his ‘divine right’ to override Parliament and MP’s using taxation as leverage to force the King’s hand and achieve their aims. Why did the Parliamentarians win the ECC? What were the consequences of the ECC? Why did the monarchy return?</w:t>
            </w: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Themes: distribution of power, taxation, rivalries, war.</w:t>
            </w:r>
          </w:p>
          <w:p w:rsidR="00315C48" w:rsidRPr="00C97D69" w:rsidRDefault="00315C48" w:rsidP="00E407D4">
            <w:pPr>
              <w:jc w:val="center"/>
              <w:rPr>
                <w:rFonts w:ascii="Comic Sans MS" w:hAnsi="Comic Sans MS"/>
                <w:b/>
                <w:color w:val="000000" w:themeColor="text1"/>
                <w:sz w:val="20"/>
                <w:szCs w:val="20"/>
              </w:rPr>
            </w:pPr>
            <w:r w:rsidRPr="00C97D69">
              <w:rPr>
                <w:rFonts w:ascii="Comic Sans MS" w:hAnsi="Comic Sans MS"/>
                <w:b/>
                <w:color w:val="000000" w:themeColor="text1"/>
                <w:sz w:val="20"/>
                <w:szCs w:val="20"/>
              </w:rPr>
              <w:t>Key dates, vocabulary, main players and towns</w:t>
            </w:r>
          </w:p>
          <w:p w:rsidR="00315C48" w:rsidRPr="00C97D69" w:rsidRDefault="00315C48" w:rsidP="00E407D4">
            <w:pPr>
              <w:jc w:val="center"/>
              <w:rPr>
                <w:rFonts w:ascii="Comic Sans MS" w:hAnsi="Comic Sans MS"/>
                <w:b/>
                <w:color w:val="000000" w:themeColor="text1"/>
                <w:sz w:val="20"/>
                <w:szCs w:val="20"/>
              </w:rPr>
            </w:pPr>
          </w:p>
        </w:tc>
      </w:tr>
    </w:tbl>
    <w:p w:rsidR="00315C48" w:rsidRDefault="00315C48" w:rsidP="00315C48">
      <w:r>
        <w:rPr>
          <w:rFonts w:ascii="Comic Sans MS" w:hAnsi="Comic Sans MS"/>
          <w:b/>
          <w:noProof/>
          <w:color w:val="538135" w:themeColor="accent6" w:themeShade="BF"/>
          <w:lang w:eastAsia="en-GB"/>
        </w:rPr>
        <mc:AlternateContent>
          <mc:Choice Requires="wps">
            <w:drawing>
              <wp:anchor distT="0" distB="0" distL="114300" distR="114300" simplePos="0" relativeHeight="251667456" behindDoc="0" locked="0" layoutInCell="1" allowOverlap="1" wp14:anchorId="5448F9FC" wp14:editId="0EAB0AF9">
                <wp:simplePos x="0" y="0"/>
                <wp:positionH relativeFrom="column">
                  <wp:posOffset>609600</wp:posOffset>
                </wp:positionH>
                <wp:positionV relativeFrom="paragraph">
                  <wp:posOffset>94615</wp:posOffset>
                </wp:positionV>
                <wp:extent cx="5063706" cy="707366"/>
                <wp:effectExtent l="0" t="0" r="22860" b="17145"/>
                <wp:wrapNone/>
                <wp:docPr id="26" name="Text Box 26"/>
                <wp:cNvGraphicFramePr/>
                <a:graphic xmlns:a="http://schemas.openxmlformats.org/drawingml/2006/main">
                  <a:graphicData uri="http://schemas.microsoft.com/office/word/2010/wordprocessingShape">
                    <wps:wsp>
                      <wps:cNvSpPr txBox="1"/>
                      <wps:spPr>
                        <a:xfrm>
                          <a:off x="0" y="0"/>
                          <a:ext cx="5063706" cy="707366"/>
                        </a:xfrm>
                        <a:prstGeom prst="rect">
                          <a:avLst/>
                        </a:prstGeom>
                        <a:solidFill>
                          <a:schemeClr val="lt1"/>
                        </a:solidFill>
                        <a:ln w="6350">
                          <a:solidFill>
                            <a:prstClr val="black"/>
                          </a:solidFill>
                        </a:ln>
                      </wps:spPr>
                      <wps:txbx>
                        <w:txbxContent>
                          <w:p w:rsidR="00315C48" w:rsidRDefault="00315C48" w:rsidP="00315C48">
                            <w:r>
                              <w:t xml:space="preserve">Spirituality: </w:t>
                            </w:r>
                            <w:r w:rsidRPr="000B4391">
                              <w:t>How did differing religious beliefs, such as those of the Royalists and Parliamentarians, influence the motivations and actions of individuals during the English Civil War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8F9FC" id="Text Box 26" o:spid="_x0000_s1028" type="#_x0000_t202" style="position:absolute;margin-left:48pt;margin-top:7.45pt;width:398.7pt;height:5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" fillcolor="white [3201]" strokeweight=".5pt">
                <v:textbox>
                  <w:txbxContent>
                    <w:p w:rsidR="00315C48" w:rsidRDefault="00315C48" w:rsidP="00315C48">
                      <w:r>
                        <w:t xml:space="preserve">Spirituality: </w:t>
                      </w:r>
                      <w:r w:rsidRPr="000B4391">
                        <w:t>How did differing religious beliefs, such as those of the Royalists and Parliamentarians, influence the motivations and actions of individuals during the English Civil War</w:t>
                      </w:r>
                      <w:r>
                        <w:t>?</w:t>
                      </w:r>
                    </w:p>
                  </w:txbxContent>
                </v:textbox>
              </v:shape>
            </w:pict>
          </mc:Fallback>
        </mc:AlternateContent>
      </w:r>
      <w:r w:rsidRPr="000B4391">
        <w:rPr>
          <w:noProof/>
        </w:rPr>
        <w:drawing>
          <wp:inline distT="0" distB="0" distL="0" distR="0" wp14:anchorId="0CCEDC3B" wp14:editId="76E37FAC">
            <wp:extent cx="422910" cy="517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517525"/>
                    </a:xfrm>
                    <a:prstGeom prst="rect">
                      <a:avLst/>
                    </a:prstGeom>
                    <a:noFill/>
                    <a:ln>
                      <a:noFill/>
                    </a:ln>
                  </pic:spPr>
                </pic:pic>
              </a:graphicData>
            </a:graphic>
          </wp:inline>
        </w:drawing>
      </w:r>
      <w:r>
        <w:t xml:space="preserve"> </w:t>
      </w:r>
    </w:p>
    <w:p w:rsidR="007513AA" w:rsidRDefault="007513AA" w:rsidP="00315C48">
      <w:pPr>
        <w:tabs>
          <w:tab w:val="left" w:pos="1590"/>
        </w:tabs>
      </w:pPr>
    </w:p>
    <w:p w:rsidR="007513AA" w:rsidRDefault="007513AA" w:rsidP="007513AA">
      <w:pPr>
        <w:pStyle w:val="Header"/>
        <w:jc w:val="center"/>
        <w:rPr>
          <w:rFonts w:ascii="Comic Sans MS" w:hAnsi="Comic Sans MS"/>
          <w:b/>
          <w:color w:val="2E74B5" w:themeColor="accent5" w:themeShade="BF"/>
          <w:sz w:val="28"/>
          <w:szCs w:val="32"/>
        </w:rPr>
      </w:pPr>
      <w:r w:rsidRPr="00797AA0">
        <w:rPr>
          <w:rFonts w:ascii="Comic Sans MS" w:hAnsi="Comic Sans MS"/>
          <w:b/>
          <w:color w:val="2E74B5" w:themeColor="accent5" w:themeShade="BF"/>
          <w:sz w:val="28"/>
          <w:szCs w:val="32"/>
        </w:rPr>
        <w:lastRenderedPageBreak/>
        <w:t>Threshol</w:t>
      </w:r>
      <w:r>
        <w:rPr>
          <w:rFonts w:ascii="Comic Sans MS" w:hAnsi="Comic Sans MS"/>
          <w:b/>
          <w:color w:val="2E74B5" w:themeColor="accent5" w:themeShade="BF"/>
          <w:sz w:val="28"/>
          <w:szCs w:val="32"/>
        </w:rPr>
        <w:t>d</w:t>
      </w:r>
      <w:r w:rsidRPr="00797AA0">
        <w:rPr>
          <w:rFonts w:ascii="Comic Sans MS" w:hAnsi="Comic Sans MS"/>
          <w:b/>
          <w:color w:val="2E74B5" w:themeColor="accent5" w:themeShade="BF"/>
          <w:sz w:val="28"/>
          <w:szCs w:val="32"/>
        </w:rPr>
        <w:t xml:space="preserve"> Concepts and Subject Progression</w:t>
      </w:r>
    </w:p>
    <w:p w:rsidR="007513AA" w:rsidRPr="00A967D2" w:rsidRDefault="007513AA" w:rsidP="007513AA">
      <w:pPr>
        <w:pStyle w:val="Header"/>
        <w:jc w:val="center"/>
        <w:rPr>
          <w:rFonts w:ascii="Comic Sans MS" w:hAnsi="Comic Sans MS"/>
          <w:color w:val="2E74B5" w:themeColor="accent5" w:themeShade="BF"/>
          <w:sz w:val="28"/>
          <w:szCs w:val="28"/>
        </w:rPr>
      </w:pPr>
      <w:r w:rsidRPr="00A967D2">
        <w:rPr>
          <w:rFonts w:ascii="Comic Sans MS" w:hAnsi="Comic Sans MS"/>
          <w:color w:val="2E74B5" w:themeColor="accent5" w:themeShade="BF"/>
          <w:sz w:val="28"/>
          <w:szCs w:val="28"/>
        </w:rPr>
        <w:t>Year 7 History – Unit 2 part 1: Reformation of the Church</w:t>
      </w:r>
    </w:p>
    <w:tbl>
      <w:tblPr>
        <w:tblStyle w:val="TableGrid"/>
        <w:tblW w:w="9776" w:type="dxa"/>
        <w:tblLook w:val="04A0" w:firstRow="1" w:lastRow="0" w:firstColumn="1" w:lastColumn="0" w:noHBand="0" w:noVBand="1"/>
      </w:tblPr>
      <w:tblGrid>
        <w:gridCol w:w="2377"/>
        <w:gridCol w:w="4190"/>
        <w:gridCol w:w="1650"/>
        <w:gridCol w:w="1559"/>
      </w:tblGrid>
      <w:tr w:rsidR="007513AA" w:rsidTr="004E4EBA">
        <w:tc>
          <w:tcPr>
            <w:tcW w:w="9776" w:type="dxa"/>
            <w:gridSpan w:val="4"/>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What do I need to know from previous learning?</w:t>
            </w:r>
            <w:bookmarkStart w:id="0" w:name="_GoBack"/>
            <w:bookmarkEnd w:id="0"/>
          </w:p>
        </w:tc>
      </w:tr>
      <w:tr w:rsidR="007513AA" w:rsidTr="004E4EBA">
        <w:tc>
          <w:tcPr>
            <w:tcW w:w="9776" w:type="dxa"/>
            <w:gridSpan w:val="4"/>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How has the Roman Catholic Church shaped England so far? What are the problems with the RCC and why has it been criticised?</w:t>
            </w:r>
          </w:p>
        </w:tc>
      </w:tr>
      <w:tr w:rsidR="007513AA" w:rsidTr="004E4EBA">
        <w:tc>
          <w:tcPr>
            <w:tcW w:w="2377" w:type="dxa"/>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Key historical skill</w:t>
            </w:r>
          </w:p>
        </w:tc>
        <w:tc>
          <w:tcPr>
            <w:tcW w:w="4190" w:type="dxa"/>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What do I need to learn?</w:t>
            </w:r>
          </w:p>
        </w:tc>
        <w:tc>
          <w:tcPr>
            <w:tcW w:w="1650" w:type="dxa"/>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proofErr w:type="spellStart"/>
            <w:r w:rsidRPr="009315A3">
              <w:rPr>
                <w:rFonts w:ascii="Comic Sans MS" w:hAnsi="Comic Sans MS"/>
                <w:b/>
                <w:color w:val="000000" w:themeColor="text1"/>
                <w:sz w:val="20"/>
                <w:szCs w:val="20"/>
              </w:rPr>
              <w:t xml:space="preserve">Self </w:t>
            </w:r>
            <w:proofErr w:type="gramStart"/>
            <w:r w:rsidRPr="009315A3">
              <w:rPr>
                <w:rFonts w:ascii="Comic Sans MS" w:hAnsi="Comic Sans MS"/>
                <w:b/>
                <w:color w:val="000000" w:themeColor="text1"/>
                <w:sz w:val="20"/>
                <w:szCs w:val="20"/>
              </w:rPr>
              <w:t>assess</w:t>
            </w:r>
            <w:proofErr w:type="spellEnd"/>
            <w:proofErr w:type="gramEnd"/>
          </w:p>
          <w:p w:rsidR="007513AA" w:rsidRPr="009315A3" w:rsidRDefault="007513AA" w:rsidP="004E4EBA">
            <w:pPr>
              <w:jc w:val="center"/>
              <w:rPr>
                <w:rFonts w:ascii="Comic Sans MS" w:hAnsi="Comic Sans MS"/>
                <w:b/>
                <w:color w:val="000000" w:themeColor="text1"/>
                <w:sz w:val="20"/>
                <w:szCs w:val="20"/>
              </w:rPr>
            </w:pPr>
            <w:r w:rsidRPr="009315A3">
              <w:rPr>
                <w:noProof/>
                <w:sz w:val="20"/>
                <w:szCs w:val="20"/>
              </w:rPr>
              <w:drawing>
                <wp:inline distT="0" distB="0" distL="0" distR="0" wp14:anchorId="46897C4C" wp14:editId="23724674">
                  <wp:extent cx="209550" cy="209550"/>
                  <wp:effectExtent l="0" t="0" r="0" b="0"/>
                  <wp:docPr id="10" name="Picture 1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 xml:space="preserve">Teacher </w:t>
            </w:r>
            <w:r w:rsidRPr="009315A3">
              <w:rPr>
                <w:noProof/>
                <w:sz w:val="20"/>
                <w:szCs w:val="20"/>
              </w:rPr>
              <w:drawing>
                <wp:inline distT="0" distB="0" distL="0" distR="0" wp14:anchorId="7205979F" wp14:editId="5B96938A">
                  <wp:extent cx="209550" cy="209550"/>
                  <wp:effectExtent l="0" t="0" r="0" b="0"/>
                  <wp:docPr id="11" name="Picture 1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315A3">
              <w:rPr>
                <w:rFonts w:ascii="Comic Sans MS" w:hAnsi="Comic Sans MS"/>
                <w:b/>
                <w:color w:val="000000" w:themeColor="text1"/>
                <w:sz w:val="20"/>
                <w:szCs w:val="20"/>
              </w:rPr>
              <w:t xml:space="preserve">assess </w:t>
            </w:r>
          </w:p>
        </w:tc>
      </w:tr>
      <w:tr w:rsidR="007513AA" w:rsidTr="007513AA">
        <w:trPr>
          <w:trHeight w:val="6372"/>
        </w:trPr>
        <w:tc>
          <w:tcPr>
            <w:tcW w:w="2377" w:type="dxa"/>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Constructing the past</w:t>
            </w:r>
          </w:p>
          <w:p w:rsidR="007513AA" w:rsidRPr="009315A3" w:rsidRDefault="007513AA" w:rsidP="004E4EBA">
            <w:pPr>
              <w:rPr>
                <w:rFonts w:ascii="Comic Sans MS" w:hAnsi="Comic Sans MS"/>
                <w:b/>
                <w:color w:val="000000" w:themeColor="text1"/>
                <w:sz w:val="20"/>
                <w:szCs w:val="20"/>
              </w:rPr>
            </w:pPr>
          </w:p>
          <w:p w:rsidR="007513AA" w:rsidRPr="009315A3" w:rsidRDefault="007513AA" w:rsidP="004E4EBA">
            <w:pP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 xml:space="preserve">Change &amp; development </w:t>
            </w:r>
          </w:p>
          <w:p w:rsidR="007513AA" w:rsidRPr="009315A3" w:rsidRDefault="007513AA" w:rsidP="004E4EBA">
            <w:pP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 xml:space="preserve">Cause and effect </w:t>
            </w: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Significance &amp; interpretations, examining Sources/inference</w:t>
            </w: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Sequencing the past</w:t>
            </w:r>
          </w:p>
          <w:p w:rsidR="007513AA" w:rsidRPr="009315A3" w:rsidRDefault="007513AA" w:rsidP="004E4EBA">
            <w:pPr>
              <w:rPr>
                <w:rFonts w:ascii="Comic Sans MS" w:hAnsi="Comic Sans MS"/>
                <w:b/>
                <w:color w:val="000000" w:themeColor="text1"/>
                <w:sz w:val="20"/>
                <w:szCs w:val="20"/>
              </w:rPr>
            </w:pP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Analysing the reliability of sources</w:t>
            </w:r>
          </w:p>
          <w:p w:rsidR="007513AA" w:rsidRPr="009315A3" w:rsidRDefault="007513AA" w:rsidP="004E4EBA">
            <w:pPr>
              <w:rPr>
                <w:rFonts w:ascii="Comic Sans MS" w:hAnsi="Comic Sans MS"/>
                <w:b/>
                <w:color w:val="000000" w:themeColor="text1"/>
                <w:sz w:val="20"/>
                <w:szCs w:val="20"/>
              </w:rPr>
            </w:pPr>
            <w:r w:rsidRPr="009315A3">
              <w:rPr>
                <w:rFonts w:ascii="Comic Sans MS" w:hAnsi="Comic Sans MS"/>
                <w:b/>
                <w:color w:val="000000" w:themeColor="text1"/>
                <w:sz w:val="20"/>
                <w:szCs w:val="20"/>
              </w:rPr>
              <w:t>How to analyse sources using Nature, Origin, Purpose (NOP)</w:t>
            </w:r>
          </w:p>
        </w:tc>
        <w:tc>
          <w:tcPr>
            <w:tcW w:w="4190" w:type="dxa"/>
          </w:tcPr>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Why was the Church so important in ordinary peoples’ lives?</w:t>
            </w:r>
          </w:p>
          <w:p w:rsidR="007513AA" w:rsidRPr="009315A3" w:rsidRDefault="007513AA" w:rsidP="004E4EBA">
            <w:pPr>
              <w:rPr>
                <w:rFonts w:ascii="Comic Sans MS" w:hAnsi="Comic Sans MS"/>
                <w:b/>
                <w:color w:val="000000" w:themeColor="text1"/>
                <w:sz w:val="20"/>
                <w:szCs w:val="20"/>
              </w:rPr>
            </w:pPr>
          </w:p>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What were the problems within the Roman Catholic Church and how did Martin Luther address them?</w:t>
            </w:r>
          </w:p>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What was Elizabeth’s ‘middle way?’</w:t>
            </w:r>
          </w:p>
          <w:p w:rsidR="007513AA" w:rsidRPr="009315A3" w:rsidRDefault="007513AA" w:rsidP="004E4EBA">
            <w:pPr>
              <w:pStyle w:val="ListParagraph"/>
              <w:rPr>
                <w:rFonts w:ascii="Comic Sans MS" w:hAnsi="Comic Sans MS"/>
                <w:b/>
                <w:color w:val="000000" w:themeColor="text1"/>
                <w:sz w:val="20"/>
                <w:szCs w:val="20"/>
              </w:rPr>
            </w:pPr>
          </w:p>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Why did Henry VIII break away from the Pope in Rome?</w:t>
            </w:r>
          </w:p>
          <w:p w:rsidR="007513AA" w:rsidRPr="009315A3" w:rsidRDefault="007513AA" w:rsidP="004E4EBA">
            <w:pPr>
              <w:jc w:val="center"/>
              <w:rPr>
                <w:rFonts w:ascii="Comic Sans MS" w:hAnsi="Comic Sans MS"/>
                <w:b/>
                <w:color w:val="000000" w:themeColor="text1"/>
                <w:sz w:val="20"/>
                <w:szCs w:val="20"/>
              </w:rPr>
            </w:pPr>
          </w:p>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Can I write a narrative account about how the Church changed throughout the Tudor period?</w:t>
            </w:r>
          </w:p>
          <w:p w:rsidR="007513AA" w:rsidRPr="009315A3" w:rsidRDefault="007513AA" w:rsidP="004E4EBA">
            <w:pPr>
              <w:pStyle w:val="ListParagraph"/>
              <w:rPr>
                <w:rFonts w:ascii="Comic Sans MS" w:hAnsi="Comic Sans MS"/>
                <w:b/>
                <w:color w:val="000000" w:themeColor="text1"/>
                <w:sz w:val="20"/>
                <w:szCs w:val="20"/>
              </w:rPr>
            </w:pPr>
          </w:p>
          <w:p w:rsidR="007513AA" w:rsidRPr="009315A3" w:rsidRDefault="007513AA" w:rsidP="004E4EBA">
            <w:pPr>
              <w:pStyle w:val="ListParagraph"/>
              <w:rPr>
                <w:rFonts w:ascii="Comic Sans MS" w:hAnsi="Comic Sans MS"/>
                <w:b/>
                <w:color w:val="000000" w:themeColor="text1"/>
                <w:sz w:val="20"/>
                <w:szCs w:val="20"/>
              </w:rPr>
            </w:pPr>
          </w:p>
          <w:p w:rsidR="007513AA" w:rsidRPr="009315A3"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Why did Henry VIII close down the monasteries?</w:t>
            </w:r>
          </w:p>
          <w:p w:rsidR="007513AA" w:rsidRPr="007513AA" w:rsidRDefault="007513AA" w:rsidP="007513AA">
            <w:pPr>
              <w:pStyle w:val="ListParagraph"/>
              <w:numPr>
                <w:ilvl w:val="0"/>
                <w:numId w:val="1"/>
              </w:numPr>
              <w:rPr>
                <w:rFonts w:ascii="Comic Sans MS" w:hAnsi="Comic Sans MS"/>
                <w:b/>
                <w:color w:val="000000" w:themeColor="text1"/>
                <w:sz w:val="20"/>
                <w:szCs w:val="20"/>
              </w:rPr>
            </w:pPr>
            <w:r w:rsidRPr="009315A3">
              <w:rPr>
                <w:rFonts w:ascii="Comic Sans MS" w:hAnsi="Comic Sans MS"/>
                <w:b/>
                <w:color w:val="000000" w:themeColor="text1"/>
                <w:sz w:val="20"/>
                <w:szCs w:val="20"/>
              </w:rPr>
              <w:t>How did the Protestant Church compare to the Catholic Church?</w:t>
            </w:r>
          </w:p>
        </w:tc>
        <w:tc>
          <w:tcPr>
            <w:tcW w:w="1650" w:type="dxa"/>
          </w:tcPr>
          <w:p w:rsidR="007513AA" w:rsidRPr="009315A3" w:rsidRDefault="007513AA" w:rsidP="004E4EBA">
            <w:pPr>
              <w:pStyle w:val="ListParagraph"/>
              <w:rPr>
                <w:rFonts w:ascii="Comic Sans MS" w:hAnsi="Comic Sans MS"/>
                <w:b/>
                <w:color w:val="000000" w:themeColor="text1"/>
                <w:sz w:val="20"/>
                <w:szCs w:val="20"/>
              </w:rPr>
            </w:pPr>
          </w:p>
        </w:tc>
        <w:tc>
          <w:tcPr>
            <w:tcW w:w="1559" w:type="dxa"/>
          </w:tcPr>
          <w:p w:rsidR="007513AA" w:rsidRPr="009315A3" w:rsidRDefault="007513AA" w:rsidP="004E4EBA">
            <w:pPr>
              <w:pStyle w:val="ListParagraph"/>
              <w:rPr>
                <w:rFonts w:ascii="Comic Sans MS" w:hAnsi="Comic Sans MS"/>
                <w:b/>
                <w:color w:val="000000" w:themeColor="text1"/>
                <w:sz w:val="20"/>
                <w:szCs w:val="20"/>
              </w:rPr>
            </w:pPr>
          </w:p>
        </w:tc>
      </w:tr>
      <w:tr w:rsidR="007513AA" w:rsidTr="004E4EBA">
        <w:tc>
          <w:tcPr>
            <w:tcW w:w="9776" w:type="dxa"/>
            <w:gridSpan w:val="4"/>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How can I extend this learning?</w:t>
            </w:r>
          </w:p>
        </w:tc>
      </w:tr>
      <w:tr w:rsidR="007513AA" w:rsidTr="004E4EBA">
        <w:tc>
          <w:tcPr>
            <w:tcW w:w="9776" w:type="dxa"/>
            <w:gridSpan w:val="4"/>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Horrible Histories, documentaries, films, recommended books for additional reading (The Secret Diary of Thomas Snoop, Tudor Boy Spy by Philip Ardagh, Spy Master: First Blood by Jan Burchett, Eliza Rose &amp; Lady Mary by Lucy Worsley), visit Hampton Court Palace to learn about Henry VIII, Tower of London to learn about the execution of Anne Boleyn, a walking tour of Whitby to learn about dissolution of the monasteries.</w:t>
            </w:r>
          </w:p>
        </w:tc>
      </w:tr>
      <w:tr w:rsidR="007513AA" w:rsidTr="004E4EBA">
        <w:tc>
          <w:tcPr>
            <w:tcW w:w="9776" w:type="dxa"/>
            <w:gridSpan w:val="4"/>
            <w:shd w:val="clear" w:color="auto" w:fill="8EAADB" w:themeFill="accent1" w:themeFillTint="99"/>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What do I need to remember?</w:t>
            </w:r>
          </w:p>
        </w:tc>
      </w:tr>
      <w:tr w:rsidR="007513AA" w:rsidTr="004E4EBA">
        <w:tc>
          <w:tcPr>
            <w:tcW w:w="9776" w:type="dxa"/>
            <w:gridSpan w:val="4"/>
          </w:tcPr>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 xml:space="preserve">The changes to the Church that each Tudor monarch made during their reign, why was there popular support to bring about changes to the Catholic Church, how successful was Elizabeth’s middle way? </w:t>
            </w: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Themes: religion, taxation, rivalries, distribution of power.</w:t>
            </w: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Key dates</w:t>
            </w:r>
          </w:p>
          <w:p w:rsidR="007513AA" w:rsidRPr="009315A3" w:rsidRDefault="007513AA" w:rsidP="004E4EBA">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Key vocabulary</w:t>
            </w:r>
          </w:p>
          <w:p w:rsidR="007513AA" w:rsidRPr="009315A3" w:rsidRDefault="007513AA" w:rsidP="00C97D69">
            <w:pPr>
              <w:jc w:val="center"/>
              <w:rPr>
                <w:rFonts w:ascii="Comic Sans MS" w:hAnsi="Comic Sans MS"/>
                <w:b/>
                <w:color w:val="000000" w:themeColor="text1"/>
                <w:sz w:val="20"/>
                <w:szCs w:val="20"/>
              </w:rPr>
            </w:pPr>
            <w:r w:rsidRPr="009315A3">
              <w:rPr>
                <w:rFonts w:ascii="Comic Sans MS" w:hAnsi="Comic Sans MS"/>
                <w:b/>
                <w:color w:val="000000" w:themeColor="text1"/>
                <w:sz w:val="20"/>
                <w:szCs w:val="20"/>
              </w:rPr>
              <w:t>Key people and places</w:t>
            </w:r>
          </w:p>
        </w:tc>
      </w:tr>
    </w:tbl>
    <w:p w:rsidR="007513AA" w:rsidRPr="00315C48" w:rsidRDefault="007513AA" w:rsidP="007513AA">
      <w:r>
        <w:rPr>
          <w:rFonts w:ascii="Comic Sans MS" w:hAnsi="Comic Sans MS"/>
          <w:b/>
          <w:noProof/>
          <w:color w:val="538135" w:themeColor="accent6" w:themeShade="BF"/>
          <w:lang w:eastAsia="en-GB"/>
        </w:rPr>
        <mc:AlternateContent>
          <mc:Choice Requires="wps">
            <w:drawing>
              <wp:anchor distT="0" distB="0" distL="114300" distR="114300" simplePos="0" relativeHeight="251669504" behindDoc="0" locked="0" layoutInCell="1" allowOverlap="1" wp14:anchorId="33D5D12B" wp14:editId="2CC620DC">
                <wp:simplePos x="0" y="0"/>
                <wp:positionH relativeFrom="column">
                  <wp:posOffset>514350</wp:posOffset>
                </wp:positionH>
                <wp:positionV relativeFrom="paragraph">
                  <wp:posOffset>18415</wp:posOffset>
                </wp:positionV>
                <wp:extent cx="5676900" cy="543464"/>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676900" cy="543464"/>
                        </a:xfrm>
                        <a:prstGeom prst="rect">
                          <a:avLst/>
                        </a:prstGeom>
                        <a:solidFill>
                          <a:schemeClr val="lt1"/>
                        </a:solidFill>
                        <a:ln w="6350">
                          <a:solidFill>
                            <a:prstClr val="black"/>
                          </a:solidFill>
                        </a:ln>
                      </wps:spPr>
                      <wps:txbx>
                        <w:txbxContent>
                          <w:p w:rsidR="007513AA" w:rsidRDefault="007513AA" w:rsidP="007513AA">
                            <w:r>
                              <w:t xml:space="preserve">Spirituality: </w:t>
                            </w:r>
                            <w:r w:rsidRPr="009315A3">
                              <w:t>How did the Protestant Reformation in the 16th century reshape spirituality and religious practices across Europe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5D12B" id="Text Box 13" o:spid="_x0000_s1029" type="#_x0000_t202" style="position:absolute;margin-left:40.5pt;margin-top:1.45pt;width:447pt;height:42.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" fillcolor="white [3201]" strokeweight=".5pt">
                <v:textbox>
                  <w:txbxContent>
                    <w:p w:rsidR="007513AA" w:rsidRDefault="007513AA" w:rsidP="007513AA">
                      <w:r>
                        <w:t xml:space="preserve">Spirituality: </w:t>
                      </w:r>
                      <w:r w:rsidRPr="009315A3">
                        <w:t>How did the Protestant Reformation in the 16th century reshape spirituality and religious practices across Europe</w:t>
                      </w:r>
                      <w:r>
                        <w:t>?</w:t>
                      </w:r>
                    </w:p>
                  </w:txbxContent>
                </v:textbox>
              </v:shape>
            </w:pict>
          </mc:Fallback>
        </mc:AlternateContent>
      </w:r>
      <w:r w:rsidRPr="009315A3">
        <w:rPr>
          <w:noProof/>
        </w:rPr>
        <w:drawing>
          <wp:inline distT="0" distB="0" distL="0" distR="0" wp14:anchorId="3AA6FAD0" wp14:editId="32F0C3B2">
            <wp:extent cx="422910" cy="517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517525"/>
                    </a:xfrm>
                    <a:prstGeom prst="rect">
                      <a:avLst/>
                    </a:prstGeom>
                    <a:noFill/>
                    <a:ln>
                      <a:noFill/>
                    </a:ln>
                  </pic:spPr>
                </pic:pic>
              </a:graphicData>
            </a:graphic>
          </wp:inline>
        </w:drawing>
      </w:r>
      <w:r>
        <w:t xml:space="preserve"> </w:t>
      </w:r>
    </w:p>
    <w:sectPr w:rsidR="007513AA" w:rsidRPr="00315C48" w:rsidSect="000E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D0209"/>
    <w:multiLevelType w:val="hybridMultilevel"/>
    <w:tmpl w:val="AAECB7E6"/>
    <w:lvl w:ilvl="0" w:tplc="DBC827D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6"/>
    <w:rsid w:val="00315C48"/>
    <w:rsid w:val="007513AA"/>
    <w:rsid w:val="00A50E86"/>
    <w:rsid w:val="00A967D2"/>
    <w:rsid w:val="00C97D69"/>
    <w:rsid w:val="00F0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B7C8"/>
  <w15:chartTrackingRefBased/>
  <w15:docId w15:val="{3588CA04-819B-4692-8BC0-9952D68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C48"/>
    <w:pPr>
      <w:ind w:left="720"/>
      <w:contextualSpacing/>
    </w:pPr>
  </w:style>
  <w:style w:type="paragraph" w:styleId="Header">
    <w:name w:val="header"/>
    <w:basedOn w:val="Normal"/>
    <w:link w:val="HeaderChar"/>
    <w:uiPriority w:val="99"/>
    <w:unhideWhenUsed/>
    <w:rsid w:val="0031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567</Words>
  <Characters>3232</Characters>
  <Application>Microsoft Office Word</Application>
  <DocSecurity>0</DocSecurity>
  <Lines>26</Lines>
  <Paragraphs>7</Paragraphs>
  <ScaleCrop>false</ScaleCrop>
  <Company>Edwinstree Middle School</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Mayne</dc:creator>
  <cp:keywords/>
  <dc:description/>
  <cp:lastModifiedBy>Mrs C Mayne</cp:lastModifiedBy>
  <cp:revision>5</cp:revision>
  <dcterms:created xsi:type="dcterms:W3CDTF">2023-11-08T12:11:00Z</dcterms:created>
  <dcterms:modified xsi:type="dcterms:W3CDTF">2023-11-08T12:26:00Z</dcterms:modified>
</cp:coreProperties>
</file>