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065" w:rsidRPr="003735E0" w:rsidRDefault="00BE7C66">
      <w:pPr>
        <w:rPr>
          <w:rFonts w:ascii="Century Gothic" w:hAnsi="Century Gothic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4819881</wp:posOffset>
            </wp:positionH>
            <wp:positionV relativeFrom="margin">
              <wp:posOffset>-381618</wp:posOffset>
            </wp:positionV>
            <wp:extent cx="998311" cy="6762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E Elepha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311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2947" w:rsidRPr="003735E0">
        <w:rPr>
          <w:rFonts w:ascii="Century Gothic" w:hAnsi="Century Gothic"/>
          <w:sz w:val="20"/>
          <w:szCs w:val="20"/>
        </w:rPr>
        <w:t xml:space="preserve"> </w:t>
      </w:r>
      <w:r w:rsidR="00182DA6" w:rsidRPr="003735E0">
        <w:rPr>
          <w:rFonts w:ascii="Century Gothic" w:hAnsi="Century Gothic"/>
          <w:b/>
          <w:sz w:val="20"/>
          <w:szCs w:val="20"/>
          <w:u w:val="single"/>
        </w:rPr>
        <w:t>Threshold Concepts in mathematics –</w:t>
      </w:r>
      <w:r w:rsidR="00732947" w:rsidRPr="003735E0">
        <w:rPr>
          <w:rFonts w:ascii="Century Gothic" w:hAnsi="Century Gothic"/>
          <w:b/>
          <w:sz w:val="20"/>
          <w:szCs w:val="20"/>
          <w:u w:val="single"/>
        </w:rPr>
        <w:t xml:space="preserve"> Year </w:t>
      </w:r>
      <w:r w:rsidR="004C4DB5">
        <w:rPr>
          <w:rFonts w:ascii="Century Gothic" w:hAnsi="Century Gothic"/>
          <w:b/>
          <w:sz w:val="20"/>
          <w:szCs w:val="20"/>
          <w:u w:val="single"/>
        </w:rPr>
        <w:t>5</w:t>
      </w:r>
    </w:p>
    <w:tbl>
      <w:tblPr>
        <w:tblStyle w:val="TableGrid"/>
        <w:tblpPr w:leftFromText="180" w:rightFromText="180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7196"/>
        <w:gridCol w:w="606"/>
        <w:gridCol w:w="607"/>
        <w:gridCol w:w="607"/>
      </w:tblGrid>
      <w:tr w:rsidR="00D35746" w:rsidRPr="003735E0" w:rsidTr="00111C63">
        <w:tc>
          <w:tcPr>
            <w:tcW w:w="7196" w:type="dxa"/>
          </w:tcPr>
          <w:p w:rsidR="00D35746" w:rsidRPr="003735E0" w:rsidRDefault="00D35746" w:rsidP="009A757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735E0">
              <w:rPr>
                <w:rFonts w:ascii="Century Gothic" w:hAnsi="Century Gothic"/>
                <w:b/>
                <w:sz w:val="20"/>
                <w:szCs w:val="20"/>
              </w:rPr>
              <w:t>Threshold concepts</w:t>
            </w:r>
          </w:p>
        </w:tc>
        <w:tc>
          <w:tcPr>
            <w:tcW w:w="1820" w:type="dxa"/>
            <w:gridSpan w:val="3"/>
          </w:tcPr>
          <w:p w:rsidR="00D35746" w:rsidRPr="003735E0" w:rsidRDefault="00D35746" w:rsidP="00D3574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3336E" w:rsidRPr="003735E0" w:rsidTr="00A272ED">
        <w:tc>
          <w:tcPr>
            <w:tcW w:w="7196" w:type="dxa"/>
          </w:tcPr>
          <w:p w:rsidR="0073336E" w:rsidRPr="003735E0" w:rsidRDefault="0073336E" w:rsidP="009A757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735E0">
              <w:rPr>
                <w:rFonts w:ascii="Century Gothic" w:hAnsi="Century Gothic"/>
                <w:b/>
                <w:sz w:val="20"/>
                <w:szCs w:val="20"/>
              </w:rPr>
              <w:t xml:space="preserve">Key concepts ideally learned before Year </w:t>
            </w:r>
            <w:r w:rsidR="00D12FB4" w:rsidRPr="003735E0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820" w:type="dxa"/>
            <w:gridSpan w:val="3"/>
          </w:tcPr>
          <w:p w:rsidR="0073336E" w:rsidRPr="003735E0" w:rsidRDefault="0073336E" w:rsidP="007333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</w:tr>
      <w:tr w:rsidR="00D35746" w:rsidRPr="003735E0" w:rsidTr="003735E0">
        <w:tc>
          <w:tcPr>
            <w:tcW w:w="7196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/>
                <w:sz w:val="20"/>
                <w:szCs w:val="20"/>
              </w:rPr>
              <w:t>Know times table facts and related division facts to automaticity</w:t>
            </w:r>
          </w:p>
        </w:tc>
        <w:tc>
          <w:tcPr>
            <w:tcW w:w="606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5746" w:rsidRPr="003735E0" w:rsidTr="003735E0">
        <w:tc>
          <w:tcPr>
            <w:tcW w:w="7196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/>
                <w:sz w:val="20"/>
                <w:szCs w:val="20"/>
              </w:rPr>
              <w:t>Add and subtract one-digit numbers to automaticity</w:t>
            </w:r>
          </w:p>
        </w:tc>
        <w:tc>
          <w:tcPr>
            <w:tcW w:w="606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5746" w:rsidRPr="003735E0" w:rsidTr="003735E0">
        <w:tc>
          <w:tcPr>
            <w:tcW w:w="7196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/>
                <w:sz w:val="20"/>
                <w:szCs w:val="20"/>
              </w:rPr>
              <w:t>Double and halve all number accurately, including decimal numbers</w:t>
            </w:r>
          </w:p>
        </w:tc>
        <w:tc>
          <w:tcPr>
            <w:tcW w:w="606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5746" w:rsidRPr="003735E0" w:rsidTr="0041393A">
        <w:tc>
          <w:tcPr>
            <w:tcW w:w="7196" w:type="dxa"/>
          </w:tcPr>
          <w:p w:rsidR="00D35746" w:rsidRPr="003735E0" w:rsidRDefault="00D12FB4" w:rsidP="009A757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735E0">
              <w:rPr>
                <w:rFonts w:ascii="Century Gothic" w:hAnsi="Century Gothic"/>
                <w:b/>
                <w:sz w:val="20"/>
                <w:szCs w:val="20"/>
              </w:rPr>
              <w:t>Addition and subtraction</w:t>
            </w:r>
          </w:p>
        </w:tc>
        <w:tc>
          <w:tcPr>
            <w:tcW w:w="1820" w:type="dxa"/>
            <w:gridSpan w:val="3"/>
          </w:tcPr>
          <w:p w:rsidR="00D35746" w:rsidRPr="003735E0" w:rsidRDefault="00D35746" w:rsidP="00D3574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735E0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</w:tr>
      <w:tr w:rsidR="00D35746" w:rsidRPr="003735E0" w:rsidTr="003735E0">
        <w:tc>
          <w:tcPr>
            <w:tcW w:w="7196" w:type="dxa"/>
          </w:tcPr>
          <w:p w:rsidR="00D35746" w:rsidRPr="003735E0" w:rsidRDefault="00D12FB4" w:rsidP="00D12F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735E0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Add and subtract whole numbers with more than 4 digits, including using formal written methods (columnar addition and subtraction) </w:t>
            </w:r>
          </w:p>
        </w:tc>
        <w:tc>
          <w:tcPr>
            <w:tcW w:w="606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5746" w:rsidRPr="003735E0" w:rsidTr="003735E0">
        <w:tc>
          <w:tcPr>
            <w:tcW w:w="7196" w:type="dxa"/>
          </w:tcPr>
          <w:p w:rsidR="00D35746" w:rsidRPr="003735E0" w:rsidRDefault="00D12FB4" w:rsidP="00D12F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735E0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Add and subtract numbers mentally with increasingly large numbers </w:t>
            </w:r>
          </w:p>
        </w:tc>
        <w:tc>
          <w:tcPr>
            <w:tcW w:w="606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5746" w:rsidRPr="003735E0" w:rsidTr="00B4700D">
        <w:tc>
          <w:tcPr>
            <w:tcW w:w="7196" w:type="dxa"/>
          </w:tcPr>
          <w:p w:rsidR="00D35746" w:rsidRPr="003735E0" w:rsidRDefault="007507FF" w:rsidP="007507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735E0">
              <w:rPr>
                <w:rFonts w:ascii="Century Gothic" w:hAnsi="Century Gothic"/>
                <w:b/>
                <w:sz w:val="20"/>
                <w:szCs w:val="20"/>
              </w:rPr>
              <w:t>Fractions</w:t>
            </w:r>
          </w:p>
        </w:tc>
        <w:tc>
          <w:tcPr>
            <w:tcW w:w="1820" w:type="dxa"/>
            <w:gridSpan w:val="3"/>
          </w:tcPr>
          <w:p w:rsidR="00D35746" w:rsidRPr="003735E0" w:rsidRDefault="00D35746" w:rsidP="00D3574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</w:tr>
      <w:tr w:rsidR="00D35746" w:rsidRPr="003735E0" w:rsidTr="003735E0">
        <w:tc>
          <w:tcPr>
            <w:tcW w:w="7196" w:type="dxa"/>
          </w:tcPr>
          <w:p w:rsidR="00D35746" w:rsidRPr="003735E0" w:rsidRDefault="007507FF" w:rsidP="003735E0">
            <w:pPr>
              <w:autoSpaceDE w:val="0"/>
              <w:autoSpaceDN w:val="0"/>
              <w:adjustRightInd w:val="0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 w:cs="ArialMT"/>
                <w:color w:val="000000"/>
                <w:sz w:val="20"/>
                <w:szCs w:val="20"/>
              </w:rPr>
              <w:t>Identify, name and write equivalent fractions of a given fraction, represented visually, including tenths and hundredths</w:t>
            </w:r>
          </w:p>
        </w:tc>
        <w:tc>
          <w:tcPr>
            <w:tcW w:w="606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5746" w:rsidRPr="003735E0" w:rsidTr="003735E0">
        <w:tc>
          <w:tcPr>
            <w:tcW w:w="7196" w:type="dxa"/>
          </w:tcPr>
          <w:p w:rsidR="00D35746" w:rsidRPr="003735E0" w:rsidRDefault="007507FF" w:rsidP="003735E0">
            <w:pPr>
              <w:autoSpaceDE w:val="0"/>
              <w:autoSpaceDN w:val="0"/>
              <w:adjustRightInd w:val="0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 w:cs="ArialMT"/>
                <w:color w:val="000000"/>
                <w:sz w:val="20"/>
                <w:szCs w:val="20"/>
              </w:rPr>
              <w:t xml:space="preserve">Recognise mixed numbers and improper fractions and convert from one form to the other and write mathematical statements &gt; 1 as a mixed number </w:t>
            </w:r>
          </w:p>
        </w:tc>
        <w:tc>
          <w:tcPr>
            <w:tcW w:w="606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5746" w:rsidRPr="003735E0" w:rsidTr="003735E0">
        <w:tc>
          <w:tcPr>
            <w:tcW w:w="7196" w:type="dxa"/>
          </w:tcPr>
          <w:p w:rsidR="00D35746" w:rsidRPr="003735E0" w:rsidRDefault="007507FF" w:rsidP="003735E0">
            <w:pPr>
              <w:autoSpaceDE w:val="0"/>
              <w:autoSpaceDN w:val="0"/>
              <w:adjustRightInd w:val="0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 w:cs="ArialMT"/>
                <w:color w:val="000000"/>
                <w:sz w:val="20"/>
                <w:szCs w:val="20"/>
              </w:rPr>
              <w:t>Add and subtract fractions with the same denominator and denominators that are multiples of the same number</w:t>
            </w:r>
          </w:p>
        </w:tc>
        <w:tc>
          <w:tcPr>
            <w:tcW w:w="606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5746" w:rsidRPr="003735E0" w:rsidTr="003735E0">
        <w:tc>
          <w:tcPr>
            <w:tcW w:w="7196" w:type="dxa"/>
          </w:tcPr>
          <w:p w:rsidR="00D35746" w:rsidRPr="003735E0" w:rsidRDefault="007507FF" w:rsidP="003735E0">
            <w:pPr>
              <w:autoSpaceDE w:val="0"/>
              <w:autoSpaceDN w:val="0"/>
              <w:adjustRightInd w:val="0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 w:cs="ArialMT"/>
                <w:color w:val="000000"/>
                <w:sz w:val="20"/>
                <w:szCs w:val="20"/>
              </w:rPr>
              <w:t xml:space="preserve">Read and write decimal numbers as fractions </w:t>
            </w:r>
          </w:p>
        </w:tc>
        <w:tc>
          <w:tcPr>
            <w:tcW w:w="606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5746" w:rsidRPr="003735E0" w:rsidTr="003735E0">
        <w:tc>
          <w:tcPr>
            <w:tcW w:w="7196" w:type="dxa"/>
          </w:tcPr>
          <w:p w:rsidR="00D35746" w:rsidRPr="003735E0" w:rsidRDefault="007507FF" w:rsidP="003735E0">
            <w:pPr>
              <w:autoSpaceDE w:val="0"/>
              <w:autoSpaceDN w:val="0"/>
              <w:adjustRightInd w:val="0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 w:cs="ArialMT"/>
                <w:color w:val="000000"/>
                <w:sz w:val="20"/>
                <w:szCs w:val="20"/>
              </w:rPr>
              <w:t>Recognise and use thousandths and relate them to tenths, hundredths and decimal equivalents</w:t>
            </w:r>
          </w:p>
        </w:tc>
        <w:tc>
          <w:tcPr>
            <w:tcW w:w="606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5746" w:rsidRPr="003735E0" w:rsidTr="003735E0">
        <w:tc>
          <w:tcPr>
            <w:tcW w:w="7196" w:type="dxa"/>
          </w:tcPr>
          <w:p w:rsidR="00D35746" w:rsidRPr="00701BC7" w:rsidRDefault="007507FF" w:rsidP="009A7573">
            <w:pPr>
              <w:rPr>
                <w:rFonts w:ascii="Century Gothic" w:hAnsi="Century Gothic"/>
                <w:sz w:val="20"/>
                <w:szCs w:val="20"/>
              </w:rPr>
            </w:pPr>
            <w:r w:rsidRPr="00701BC7">
              <w:rPr>
                <w:rFonts w:ascii="Century Gothic" w:hAnsi="Century Gothic" w:cs="ArialMT"/>
                <w:color w:val="000000"/>
                <w:sz w:val="20"/>
                <w:szCs w:val="20"/>
              </w:rPr>
              <w:t>Recognise the per cent symbol (%) and understand that per cent relates to ‘number of parts per hundred’,</w:t>
            </w:r>
          </w:p>
        </w:tc>
        <w:tc>
          <w:tcPr>
            <w:tcW w:w="606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D35746" w:rsidRPr="003735E0" w:rsidRDefault="00D35746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5746" w:rsidRPr="003735E0" w:rsidTr="00FE5CA7">
        <w:tc>
          <w:tcPr>
            <w:tcW w:w="7196" w:type="dxa"/>
          </w:tcPr>
          <w:p w:rsidR="00D35746" w:rsidRPr="00701BC7" w:rsidRDefault="007B34BD" w:rsidP="009A757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01BC7">
              <w:rPr>
                <w:rFonts w:ascii="Century Gothic" w:hAnsi="Century Gothic"/>
                <w:b/>
                <w:sz w:val="20"/>
                <w:szCs w:val="20"/>
              </w:rPr>
              <w:t>Multiplication and Division</w:t>
            </w:r>
          </w:p>
        </w:tc>
        <w:tc>
          <w:tcPr>
            <w:tcW w:w="1820" w:type="dxa"/>
            <w:gridSpan w:val="3"/>
          </w:tcPr>
          <w:p w:rsidR="00D35746" w:rsidRPr="003735E0" w:rsidRDefault="00D35746" w:rsidP="00D3574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</w:tr>
      <w:tr w:rsidR="005827E3" w:rsidRPr="003735E0" w:rsidTr="003735E0">
        <w:tc>
          <w:tcPr>
            <w:tcW w:w="7196" w:type="dxa"/>
          </w:tcPr>
          <w:p w:rsidR="005827E3" w:rsidRPr="00701BC7" w:rsidRDefault="00701BC7" w:rsidP="00701B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01BC7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Identify multiples and factors </w:t>
            </w:r>
          </w:p>
        </w:tc>
        <w:tc>
          <w:tcPr>
            <w:tcW w:w="606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27E3" w:rsidRPr="003735E0" w:rsidTr="003735E0">
        <w:tc>
          <w:tcPr>
            <w:tcW w:w="7196" w:type="dxa"/>
          </w:tcPr>
          <w:p w:rsidR="00701BC7" w:rsidRPr="00701BC7" w:rsidRDefault="00701BC7" w:rsidP="00701B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01BC7">
              <w:rPr>
                <w:rFonts w:ascii="Century Gothic" w:hAnsi="Century Gothic" w:cs="Arial"/>
                <w:color w:val="000000"/>
                <w:sz w:val="20"/>
                <w:szCs w:val="20"/>
              </w:rPr>
              <w:t>Know and use the vocabulary of prime numbers</w:t>
            </w:r>
          </w:p>
          <w:p w:rsidR="005827E3" w:rsidRPr="00701BC7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6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27E3" w:rsidRPr="003735E0" w:rsidTr="003735E0">
        <w:tc>
          <w:tcPr>
            <w:tcW w:w="7196" w:type="dxa"/>
          </w:tcPr>
          <w:p w:rsidR="005827E3" w:rsidRPr="00701BC7" w:rsidRDefault="00701BC7" w:rsidP="009A7573">
            <w:pPr>
              <w:rPr>
                <w:rFonts w:ascii="Century Gothic" w:hAnsi="Century Gothic"/>
                <w:sz w:val="20"/>
                <w:szCs w:val="20"/>
              </w:rPr>
            </w:pPr>
            <w:r w:rsidRPr="00701BC7">
              <w:rPr>
                <w:rFonts w:ascii="Century Gothic" w:hAnsi="Century Gothic" w:cs="Arial"/>
                <w:color w:val="000000"/>
                <w:sz w:val="20"/>
                <w:szCs w:val="20"/>
              </w:rPr>
              <w:t>Multiply numbers up to 4 digits by a one- or two-digit number</w:t>
            </w:r>
          </w:p>
        </w:tc>
        <w:tc>
          <w:tcPr>
            <w:tcW w:w="606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1BC7" w:rsidRPr="003735E0" w:rsidTr="0066685B">
        <w:tc>
          <w:tcPr>
            <w:tcW w:w="7196" w:type="dxa"/>
          </w:tcPr>
          <w:p w:rsidR="00701BC7" w:rsidRPr="00701BC7" w:rsidRDefault="00701BC7" w:rsidP="00D35746">
            <w:pPr>
              <w:shd w:val="clear" w:color="auto" w:fill="FFFFFF"/>
              <w:rPr>
                <w:rFonts w:ascii="Century Gothic" w:hAnsi="Century Gothic"/>
                <w:sz w:val="20"/>
                <w:szCs w:val="20"/>
              </w:rPr>
            </w:pPr>
            <w:r w:rsidRPr="00701BC7">
              <w:rPr>
                <w:rFonts w:ascii="Century Gothic" w:hAnsi="Century Gothic" w:cs="Arial"/>
                <w:color w:val="000000"/>
                <w:sz w:val="20"/>
                <w:szCs w:val="20"/>
              </w:rPr>
              <w:t>Multiply and divide numbers mentally drawing upon known facts</w:t>
            </w:r>
          </w:p>
        </w:tc>
        <w:tc>
          <w:tcPr>
            <w:tcW w:w="606" w:type="dxa"/>
          </w:tcPr>
          <w:p w:rsidR="00701BC7" w:rsidRPr="003735E0" w:rsidRDefault="00701BC7" w:rsidP="00D3574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701BC7" w:rsidRPr="003735E0" w:rsidRDefault="00701BC7" w:rsidP="00D3574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701BC7" w:rsidRPr="003735E0" w:rsidRDefault="00701BC7" w:rsidP="00D3574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27E3" w:rsidRPr="003735E0" w:rsidTr="003735E0">
        <w:tc>
          <w:tcPr>
            <w:tcW w:w="7196" w:type="dxa"/>
          </w:tcPr>
          <w:p w:rsidR="005827E3" w:rsidRPr="00701BC7" w:rsidRDefault="00701BC7" w:rsidP="009A7573">
            <w:pPr>
              <w:rPr>
                <w:rFonts w:ascii="Century Gothic" w:hAnsi="Century Gothic"/>
                <w:sz w:val="20"/>
                <w:szCs w:val="20"/>
              </w:rPr>
            </w:pPr>
            <w:r w:rsidRPr="00701BC7">
              <w:rPr>
                <w:rFonts w:ascii="Century Gothic" w:hAnsi="Century Gothic" w:cs="Arial"/>
                <w:color w:val="000000"/>
                <w:sz w:val="20"/>
                <w:szCs w:val="20"/>
              </w:rPr>
              <w:t>Divide numbers up to 4 digits by a one-digit number</w:t>
            </w:r>
          </w:p>
        </w:tc>
        <w:tc>
          <w:tcPr>
            <w:tcW w:w="606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27E3" w:rsidRPr="003735E0" w:rsidTr="003735E0">
        <w:tc>
          <w:tcPr>
            <w:tcW w:w="7196" w:type="dxa"/>
          </w:tcPr>
          <w:p w:rsidR="00701BC7" w:rsidRPr="00701BC7" w:rsidRDefault="00701BC7" w:rsidP="00701B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01BC7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Multiply and divide whole numbers and those involving decimals by 10, 100 and 1000 </w:t>
            </w:r>
          </w:p>
          <w:p w:rsidR="005827E3" w:rsidRPr="00701BC7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6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1BC7" w:rsidRPr="003735E0" w:rsidTr="003735E0">
        <w:tc>
          <w:tcPr>
            <w:tcW w:w="7196" w:type="dxa"/>
          </w:tcPr>
          <w:p w:rsidR="00701BC7" w:rsidRPr="00701BC7" w:rsidRDefault="00701BC7" w:rsidP="00701B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01BC7">
              <w:rPr>
                <w:rFonts w:ascii="Century Gothic" w:hAnsi="Century Gothic" w:cs="Arial"/>
                <w:color w:val="000000"/>
                <w:sz w:val="20"/>
                <w:szCs w:val="20"/>
              </w:rPr>
              <w:t>Recognise and use square numbers and cube numbers</w:t>
            </w:r>
          </w:p>
        </w:tc>
        <w:tc>
          <w:tcPr>
            <w:tcW w:w="606" w:type="dxa"/>
          </w:tcPr>
          <w:p w:rsidR="00701BC7" w:rsidRPr="003735E0" w:rsidRDefault="00701BC7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701BC7" w:rsidRPr="003735E0" w:rsidRDefault="00701BC7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701BC7" w:rsidRPr="003735E0" w:rsidRDefault="00701BC7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27E3" w:rsidRPr="003735E0" w:rsidTr="00595906">
        <w:tc>
          <w:tcPr>
            <w:tcW w:w="7196" w:type="dxa"/>
          </w:tcPr>
          <w:p w:rsidR="005827E3" w:rsidRPr="003735E0" w:rsidRDefault="00B57545" w:rsidP="009A757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735E0">
              <w:rPr>
                <w:rFonts w:ascii="Century Gothic" w:hAnsi="Century Gothic"/>
                <w:b/>
                <w:sz w:val="20"/>
                <w:szCs w:val="20"/>
              </w:rPr>
              <w:t>Place Value</w:t>
            </w:r>
          </w:p>
        </w:tc>
        <w:tc>
          <w:tcPr>
            <w:tcW w:w="1820" w:type="dxa"/>
            <w:gridSpan w:val="3"/>
          </w:tcPr>
          <w:p w:rsidR="005827E3" w:rsidRPr="003735E0" w:rsidRDefault="005827E3" w:rsidP="007333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</w:tr>
      <w:tr w:rsidR="005827E3" w:rsidRPr="003735E0" w:rsidTr="003735E0">
        <w:tc>
          <w:tcPr>
            <w:tcW w:w="7196" w:type="dxa"/>
          </w:tcPr>
          <w:p w:rsidR="005827E3" w:rsidRPr="003735E0" w:rsidRDefault="00B57545" w:rsidP="00D35746">
            <w:pPr>
              <w:shd w:val="clear" w:color="auto" w:fill="FFFFFF"/>
              <w:spacing w:after="75"/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/>
                <w:sz w:val="20"/>
                <w:szCs w:val="20"/>
              </w:rPr>
              <w:t>Read, write, order and compare numbers to at least 1,000,000</w:t>
            </w:r>
          </w:p>
        </w:tc>
        <w:tc>
          <w:tcPr>
            <w:tcW w:w="606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7545" w:rsidRPr="003735E0" w:rsidTr="003735E0">
        <w:tc>
          <w:tcPr>
            <w:tcW w:w="7196" w:type="dxa"/>
          </w:tcPr>
          <w:p w:rsidR="00B57545" w:rsidRPr="003735E0" w:rsidRDefault="00B57545" w:rsidP="009A7573">
            <w:pPr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/>
                <w:sz w:val="20"/>
                <w:szCs w:val="20"/>
              </w:rPr>
              <w:t>Count forwards or backwards in steps of powers of 10</w:t>
            </w:r>
          </w:p>
        </w:tc>
        <w:tc>
          <w:tcPr>
            <w:tcW w:w="606" w:type="dxa"/>
          </w:tcPr>
          <w:p w:rsidR="00B57545" w:rsidRPr="003735E0" w:rsidRDefault="00B57545" w:rsidP="007333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B57545" w:rsidRPr="003735E0" w:rsidRDefault="00B57545" w:rsidP="007333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B57545" w:rsidRPr="003735E0" w:rsidRDefault="00B57545" w:rsidP="007333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3294D" w:rsidRPr="003735E0" w:rsidTr="003735E0">
        <w:tc>
          <w:tcPr>
            <w:tcW w:w="7196" w:type="dxa"/>
          </w:tcPr>
          <w:p w:rsidR="0003294D" w:rsidRPr="003735E0" w:rsidRDefault="0003294D" w:rsidP="009A757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Rounding</w:t>
            </w:r>
          </w:p>
        </w:tc>
        <w:tc>
          <w:tcPr>
            <w:tcW w:w="606" w:type="dxa"/>
          </w:tcPr>
          <w:p w:rsidR="0003294D" w:rsidRPr="003735E0" w:rsidRDefault="0003294D" w:rsidP="007333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03294D" w:rsidRPr="003735E0" w:rsidRDefault="0003294D" w:rsidP="007333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03294D" w:rsidRPr="003735E0" w:rsidRDefault="0003294D" w:rsidP="0073336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7545" w:rsidRPr="003735E0" w:rsidTr="003003F2">
        <w:tc>
          <w:tcPr>
            <w:tcW w:w="7196" w:type="dxa"/>
          </w:tcPr>
          <w:p w:rsidR="00B57545" w:rsidRPr="003735E0" w:rsidRDefault="00B57545" w:rsidP="009A757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735E0">
              <w:rPr>
                <w:rFonts w:ascii="Century Gothic" w:hAnsi="Century Gothic"/>
                <w:b/>
                <w:sz w:val="20"/>
                <w:szCs w:val="20"/>
              </w:rPr>
              <w:t>Properties of shape</w:t>
            </w:r>
          </w:p>
        </w:tc>
        <w:tc>
          <w:tcPr>
            <w:tcW w:w="1820" w:type="dxa"/>
            <w:gridSpan w:val="3"/>
          </w:tcPr>
          <w:p w:rsidR="00B57545" w:rsidRPr="003735E0" w:rsidRDefault="00B57545" w:rsidP="0073336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735E0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</w:tr>
      <w:tr w:rsidR="003735E0" w:rsidRPr="003735E0" w:rsidTr="003735E0">
        <w:tc>
          <w:tcPr>
            <w:tcW w:w="7196" w:type="dxa"/>
          </w:tcPr>
          <w:p w:rsidR="003735E0" w:rsidRPr="003735E0" w:rsidRDefault="003735E0" w:rsidP="00B57545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735E0">
              <w:rPr>
                <w:rFonts w:ascii="Century Gothic" w:hAnsi="Century Gothic"/>
                <w:sz w:val="20"/>
                <w:szCs w:val="20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</w:p>
        </w:tc>
        <w:tc>
          <w:tcPr>
            <w:tcW w:w="606" w:type="dxa"/>
          </w:tcPr>
          <w:p w:rsidR="003735E0" w:rsidRPr="003735E0" w:rsidRDefault="003735E0" w:rsidP="0073336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7" w:type="dxa"/>
          </w:tcPr>
          <w:p w:rsidR="003735E0" w:rsidRPr="003735E0" w:rsidRDefault="003735E0" w:rsidP="0073336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7" w:type="dxa"/>
          </w:tcPr>
          <w:p w:rsidR="003735E0" w:rsidRPr="003735E0" w:rsidRDefault="003735E0" w:rsidP="0073336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827E3" w:rsidRPr="003735E0" w:rsidTr="003735E0">
        <w:tc>
          <w:tcPr>
            <w:tcW w:w="7196" w:type="dxa"/>
          </w:tcPr>
          <w:p w:rsidR="005827E3" w:rsidRPr="003735E0" w:rsidRDefault="00B57545" w:rsidP="003735E0">
            <w:pPr>
              <w:pStyle w:val="Defaul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735E0">
              <w:rPr>
                <w:rFonts w:ascii="Century Gothic" w:hAnsi="Century Gothic"/>
                <w:sz w:val="20"/>
                <w:szCs w:val="20"/>
              </w:rPr>
              <w:t>Identify horizontal and vertical lines and pairs of perpendicular and parallel lines.</w:t>
            </w:r>
          </w:p>
        </w:tc>
        <w:tc>
          <w:tcPr>
            <w:tcW w:w="606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9A75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735E0" w:rsidRPr="003735E0" w:rsidTr="003735E0">
        <w:tc>
          <w:tcPr>
            <w:tcW w:w="7196" w:type="dxa"/>
          </w:tcPr>
          <w:p w:rsidR="003735E0" w:rsidRPr="003735E0" w:rsidRDefault="003735E0" w:rsidP="003735E0">
            <w:pPr>
              <w:pStyle w:val="Default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3735E0">
              <w:rPr>
                <w:rFonts w:ascii="Century Gothic" w:hAnsi="Century Gothic"/>
                <w:sz w:val="20"/>
                <w:szCs w:val="20"/>
              </w:rPr>
              <w:t>Compare and classify geometric shapes, including quadrilaterals and triangles, based on their properties and sizes</w:t>
            </w:r>
          </w:p>
        </w:tc>
        <w:tc>
          <w:tcPr>
            <w:tcW w:w="606" w:type="dxa"/>
          </w:tcPr>
          <w:p w:rsidR="003735E0" w:rsidRPr="003735E0" w:rsidRDefault="003735E0" w:rsidP="003735E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3735E0" w:rsidRPr="003735E0" w:rsidRDefault="003735E0" w:rsidP="003735E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3735E0" w:rsidRPr="003735E0" w:rsidRDefault="003735E0" w:rsidP="003735E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27E3" w:rsidRPr="003735E0" w:rsidTr="003735E0">
        <w:tc>
          <w:tcPr>
            <w:tcW w:w="7196" w:type="dxa"/>
          </w:tcPr>
          <w:p w:rsidR="005827E3" w:rsidRPr="003735E0" w:rsidRDefault="00B57545" w:rsidP="003735E0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Arial"/>
                <w:color w:val="0B0C0C"/>
                <w:sz w:val="20"/>
                <w:szCs w:val="20"/>
                <w:lang w:eastAsia="en-GB"/>
              </w:rPr>
            </w:pPr>
            <w:r w:rsidRPr="003735E0">
              <w:rPr>
                <w:rFonts w:ascii="Century Gothic" w:hAnsi="Century Gothic" w:cs="ArialMT"/>
                <w:color w:val="000000"/>
                <w:sz w:val="20"/>
                <w:szCs w:val="20"/>
              </w:rPr>
              <w:t>Draw given angles, and measure them in degrees (o)</w:t>
            </w:r>
          </w:p>
        </w:tc>
        <w:tc>
          <w:tcPr>
            <w:tcW w:w="606" w:type="dxa"/>
          </w:tcPr>
          <w:p w:rsidR="005827E3" w:rsidRPr="003735E0" w:rsidRDefault="005827E3" w:rsidP="00D3574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D3574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5827E3" w:rsidRPr="003735E0" w:rsidRDefault="005827E3" w:rsidP="00D3574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735E0" w:rsidRPr="003735E0" w:rsidTr="00C02AEE">
        <w:tc>
          <w:tcPr>
            <w:tcW w:w="7196" w:type="dxa"/>
          </w:tcPr>
          <w:p w:rsidR="003735E0" w:rsidRPr="003735E0" w:rsidRDefault="003735E0" w:rsidP="00B57545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b/>
                <w:color w:val="000000"/>
                <w:sz w:val="20"/>
                <w:szCs w:val="20"/>
              </w:rPr>
            </w:pPr>
            <w:r w:rsidRPr="003735E0">
              <w:rPr>
                <w:rFonts w:ascii="Century Gothic" w:hAnsi="Century Gothic" w:cs="ArialMT"/>
                <w:b/>
                <w:color w:val="000000"/>
                <w:sz w:val="20"/>
                <w:szCs w:val="20"/>
              </w:rPr>
              <w:t>Statistics</w:t>
            </w:r>
          </w:p>
        </w:tc>
        <w:tc>
          <w:tcPr>
            <w:tcW w:w="1820" w:type="dxa"/>
            <w:gridSpan w:val="3"/>
          </w:tcPr>
          <w:p w:rsidR="003735E0" w:rsidRPr="003735E0" w:rsidRDefault="003735E0" w:rsidP="003735E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735E0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</w:tr>
      <w:tr w:rsidR="00B57545" w:rsidRPr="003735E0" w:rsidTr="003735E0">
        <w:tc>
          <w:tcPr>
            <w:tcW w:w="7196" w:type="dxa"/>
          </w:tcPr>
          <w:p w:rsidR="00B57545" w:rsidRPr="003735E0" w:rsidRDefault="003735E0" w:rsidP="003735E0">
            <w:pPr>
              <w:autoSpaceDE w:val="0"/>
              <w:autoSpaceDN w:val="0"/>
              <w:adjustRightInd w:val="0"/>
              <w:contextualSpacing/>
              <w:rPr>
                <w:rFonts w:ascii="Century Gothic" w:hAnsi="Century Gothic" w:cs="ArialMT"/>
                <w:color w:val="000000"/>
                <w:sz w:val="20"/>
                <w:szCs w:val="20"/>
              </w:rPr>
            </w:pPr>
            <w:r w:rsidRPr="003735E0">
              <w:rPr>
                <w:rFonts w:ascii="Century Gothic" w:hAnsi="Century Gothic" w:cs="Arial"/>
                <w:color w:val="000000"/>
                <w:sz w:val="20"/>
                <w:szCs w:val="20"/>
              </w:rPr>
              <w:t>Solve comparison, sum and difference problems using information presented in a line graph</w:t>
            </w:r>
          </w:p>
        </w:tc>
        <w:tc>
          <w:tcPr>
            <w:tcW w:w="606" w:type="dxa"/>
          </w:tcPr>
          <w:p w:rsidR="00B57545" w:rsidRPr="003735E0" w:rsidRDefault="00B57545" w:rsidP="00D3574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B57545" w:rsidRPr="003735E0" w:rsidRDefault="00B57545" w:rsidP="00D3574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B57545" w:rsidRPr="003735E0" w:rsidRDefault="00B57545" w:rsidP="00D3574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7545" w:rsidRPr="003735E0" w:rsidTr="003735E0">
        <w:tc>
          <w:tcPr>
            <w:tcW w:w="7196" w:type="dxa"/>
          </w:tcPr>
          <w:p w:rsidR="00B57545" w:rsidRPr="003735E0" w:rsidRDefault="003735E0" w:rsidP="00B57545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0000"/>
                <w:sz w:val="20"/>
                <w:szCs w:val="20"/>
              </w:rPr>
            </w:pPr>
            <w:r w:rsidRPr="003735E0">
              <w:rPr>
                <w:rFonts w:ascii="Century Gothic" w:hAnsi="Century Gothic" w:cs="Arial"/>
                <w:color w:val="000000"/>
                <w:sz w:val="20"/>
                <w:szCs w:val="20"/>
              </w:rPr>
              <w:t>Complete, read and interpret information in tables, including timetables</w:t>
            </w:r>
          </w:p>
        </w:tc>
        <w:tc>
          <w:tcPr>
            <w:tcW w:w="606" w:type="dxa"/>
          </w:tcPr>
          <w:p w:rsidR="00B57545" w:rsidRPr="003735E0" w:rsidRDefault="00B57545" w:rsidP="00D3574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B57545" w:rsidRPr="003735E0" w:rsidRDefault="00B57545" w:rsidP="00D3574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:rsidR="00B57545" w:rsidRPr="003735E0" w:rsidRDefault="00B57545" w:rsidP="00D3574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82DA6" w:rsidRPr="003735E0" w:rsidRDefault="00182DA6">
      <w:pPr>
        <w:rPr>
          <w:rFonts w:ascii="Century Gothic" w:hAnsi="Century Gothic"/>
          <w:sz w:val="20"/>
          <w:szCs w:val="20"/>
        </w:rPr>
      </w:pPr>
    </w:p>
    <w:sectPr w:rsidR="00182DA6" w:rsidRPr="003735E0" w:rsidSect="00457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1C11"/>
    <w:multiLevelType w:val="hybridMultilevel"/>
    <w:tmpl w:val="DDDC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20B13"/>
    <w:multiLevelType w:val="hybridMultilevel"/>
    <w:tmpl w:val="0C00A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91EB5"/>
    <w:multiLevelType w:val="hybridMultilevel"/>
    <w:tmpl w:val="9DCC1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14264"/>
    <w:multiLevelType w:val="hybridMultilevel"/>
    <w:tmpl w:val="5BC646E2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28DA6E95"/>
    <w:multiLevelType w:val="hybridMultilevel"/>
    <w:tmpl w:val="45262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21215"/>
    <w:multiLevelType w:val="hybridMultilevel"/>
    <w:tmpl w:val="FF786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908A0"/>
    <w:multiLevelType w:val="multilevel"/>
    <w:tmpl w:val="1E7E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5B50C7"/>
    <w:multiLevelType w:val="hybridMultilevel"/>
    <w:tmpl w:val="4F6EB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6590C"/>
    <w:multiLevelType w:val="hybridMultilevel"/>
    <w:tmpl w:val="05AE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52B3A"/>
    <w:multiLevelType w:val="hybridMultilevel"/>
    <w:tmpl w:val="52DA0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7674E"/>
    <w:multiLevelType w:val="hybridMultilevel"/>
    <w:tmpl w:val="B6C417D6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54E64CAC"/>
    <w:multiLevelType w:val="hybridMultilevel"/>
    <w:tmpl w:val="32846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D63AD"/>
    <w:multiLevelType w:val="hybridMultilevel"/>
    <w:tmpl w:val="4636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B0559"/>
    <w:multiLevelType w:val="multilevel"/>
    <w:tmpl w:val="8F4A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D55156"/>
    <w:multiLevelType w:val="hybridMultilevel"/>
    <w:tmpl w:val="6DE20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14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A6"/>
    <w:rsid w:val="0003294D"/>
    <w:rsid w:val="00053443"/>
    <w:rsid w:val="00131411"/>
    <w:rsid w:val="00182DA6"/>
    <w:rsid w:val="003735E0"/>
    <w:rsid w:val="003F75AC"/>
    <w:rsid w:val="004579E1"/>
    <w:rsid w:val="00462D61"/>
    <w:rsid w:val="004C4DB5"/>
    <w:rsid w:val="00501DD5"/>
    <w:rsid w:val="005827E3"/>
    <w:rsid w:val="0058592D"/>
    <w:rsid w:val="00701BC7"/>
    <w:rsid w:val="00732947"/>
    <w:rsid w:val="0073336E"/>
    <w:rsid w:val="007507FF"/>
    <w:rsid w:val="007B34BD"/>
    <w:rsid w:val="008401A3"/>
    <w:rsid w:val="008C6B06"/>
    <w:rsid w:val="009A7573"/>
    <w:rsid w:val="00A8231F"/>
    <w:rsid w:val="00A86DAD"/>
    <w:rsid w:val="00A94065"/>
    <w:rsid w:val="00B57545"/>
    <w:rsid w:val="00BE7C66"/>
    <w:rsid w:val="00D12FB4"/>
    <w:rsid w:val="00D35746"/>
    <w:rsid w:val="00D83B54"/>
    <w:rsid w:val="00E21C12"/>
    <w:rsid w:val="00E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83330-CD98-4D17-B7AD-76F13DA0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573"/>
    <w:pPr>
      <w:ind w:left="720"/>
      <w:contextualSpacing/>
    </w:pPr>
  </w:style>
  <w:style w:type="paragraph" w:customStyle="1" w:styleId="Default">
    <w:name w:val="Default"/>
    <w:rsid w:val="00B575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Edwinstree Middle School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a.earnshaw</dc:creator>
  <cp:keywords/>
  <dc:description/>
  <cp:lastModifiedBy>Mrs A Earnshaw</cp:lastModifiedBy>
  <cp:revision>2</cp:revision>
  <dcterms:created xsi:type="dcterms:W3CDTF">2023-07-07T14:07:00Z</dcterms:created>
  <dcterms:modified xsi:type="dcterms:W3CDTF">2023-07-07T14:07:00Z</dcterms:modified>
</cp:coreProperties>
</file>